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6AAC8" w14:textId="77777777" w:rsidR="003B3788" w:rsidRDefault="009A3469">
      <w:pPr>
        <w:rPr>
          <w:b/>
        </w:rPr>
      </w:pPr>
      <w:r>
        <w:tab/>
      </w:r>
      <w:r>
        <w:tab/>
      </w:r>
      <w:r>
        <w:tab/>
      </w:r>
      <w:r>
        <w:tab/>
      </w:r>
      <w:r w:rsidRPr="00F82117">
        <w:rPr>
          <w:b/>
        </w:rPr>
        <w:t>Agenda OFQHA Meeting</w:t>
      </w:r>
    </w:p>
    <w:tbl>
      <w:tblPr>
        <w:tblStyle w:val="TableGrid"/>
        <w:tblW w:w="0" w:type="auto"/>
        <w:tblLook w:val="04A0" w:firstRow="1" w:lastRow="0" w:firstColumn="1" w:lastColumn="0" w:noHBand="0" w:noVBand="1"/>
      </w:tblPr>
      <w:tblGrid>
        <w:gridCol w:w="9576"/>
      </w:tblGrid>
      <w:tr w:rsidR="00C83DF4" w:rsidRPr="00BA0C14" w14:paraId="1D4C5A64" w14:textId="77777777" w:rsidTr="005C1385">
        <w:tc>
          <w:tcPr>
            <w:tcW w:w="9576" w:type="dxa"/>
            <w:shd w:val="clear" w:color="auto" w:fill="BFBFBF" w:themeFill="background1" w:themeFillShade="BF"/>
          </w:tcPr>
          <w:p w14:paraId="0CC283F1" w14:textId="77777777" w:rsidR="00C83DF4" w:rsidRPr="00BA0C14" w:rsidRDefault="000C7D51" w:rsidP="00C83DF4">
            <w:pPr>
              <w:rPr>
                <w:b/>
                <w:sz w:val="24"/>
                <w:szCs w:val="24"/>
              </w:rPr>
            </w:pPr>
            <w:r>
              <w:rPr>
                <w:b/>
                <w:sz w:val="24"/>
                <w:szCs w:val="24"/>
              </w:rPr>
              <w:t>August &amp; September of 2018 OFQHA</w:t>
            </w:r>
            <w:r w:rsidR="00C83DF4" w:rsidRPr="00BA0C14">
              <w:rPr>
                <w:b/>
                <w:sz w:val="24"/>
                <w:szCs w:val="24"/>
              </w:rPr>
              <w:t xml:space="preserve"> (Ohio Foundation Quarter Horse Association) Meeting</w:t>
            </w:r>
            <w:r>
              <w:rPr>
                <w:b/>
                <w:sz w:val="24"/>
                <w:szCs w:val="24"/>
              </w:rPr>
              <w:t>s</w:t>
            </w:r>
          </w:p>
        </w:tc>
      </w:tr>
    </w:tbl>
    <w:p w14:paraId="15347DC1" w14:textId="77777777" w:rsidR="00C83DF4" w:rsidRDefault="00C83DF4" w:rsidP="00C83DF4">
      <w:pPr>
        <w:spacing w:after="0" w:line="240" w:lineRule="auto"/>
        <w:rPr>
          <w:b/>
        </w:rPr>
      </w:pPr>
    </w:p>
    <w:p w14:paraId="363A0AC3" w14:textId="557E862C" w:rsidR="000949E5" w:rsidRDefault="004D21B5" w:rsidP="00C83DF4">
      <w:pPr>
        <w:spacing w:after="0" w:line="240" w:lineRule="auto"/>
        <w:rPr>
          <w:b/>
        </w:rPr>
      </w:pPr>
      <w:r>
        <w:rPr>
          <w:b/>
        </w:rPr>
        <w:t>Sept 2018</w:t>
      </w:r>
    </w:p>
    <w:p w14:paraId="59A6D2BE" w14:textId="77777777" w:rsidR="000949E5" w:rsidRDefault="000949E5" w:rsidP="000949E5">
      <w:pPr>
        <w:spacing w:after="0"/>
        <w:rPr>
          <w:b/>
        </w:rPr>
      </w:pPr>
      <w:r w:rsidRPr="00F82117">
        <w:rPr>
          <w:b/>
        </w:rPr>
        <w:t>Treasur</w:t>
      </w:r>
      <w:r>
        <w:rPr>
          <w:b/>
        </w:rPr>
        <w:t>er</w:t>
      </w:r>
      <w:r w:rsidRPr="00F82117">
        <w:rPr>
          <w:b/>
        </w:rPr>
        <w:t xml:space="preserve"> Report </w:t>
      </w:r>
    </w:p>
    <w:p w14:paraId="6FEF96F1" w14:textId="77777777" w:rsidR="000949E5" w:rsidRPr="004D21B5" w:rsidRDefault="000949E5" w:rsidP="000949E5">
      <w:pPr>
        <w:pStyle w:val="ListParagraph"/>
        <w:numPr>
          <w:ilvl w:val="0"/>
          <w:numId w:val="21"/>
        </w:numPr>
        <w:spacing w:after="0"/>
        <w:rPr>
          <w:color w:val="000000" w:themeColor="text1"/>
        </w:rPr>
      </w:pPr>
      <w:r>
        <w:rPr>
          <w:color w:val="000000" w:themeColor="text1"/>
        </w:rPr>
        <w:t>September = $33,907.53</w:t>
      </w:r>
    </w:p>
    <w:p w14:paraId="1C2BDC15" w14:textId="77777777" w:rsidR="000949E5" w:rsidRDefault="000949E5" w:rsidP="00C83DF4">
      <w:pPr>
        <w:spacing w:after="0" w:line="240" w:lineRule="auto"/>
        <w:rPr>
          <w:b/>
        </w:rPr>
      </w:pPr>
    </w:p>
    <w:p w14:paraId="63C2D7F0" w14:textId="36649A2F" w:rsidR="004D21B5" w:rsidRDefault="004D21B5" w:rsidP="00C83DF4">
      <w:pPr>
        <w:spacing w:after="0" w:line="240" w:lineRule="auto"/>
        <w:rPr>
          <w:b/>
        </w:rPr>
      </w:pPr>
      <w:r>
        <w:rPr>
          <w:b/>
        </w:rPr>
        <w:t>New Business:</w:t>
      </w:r>
    </w:p>
    <w:p w14:paraId="4C7BD8C9" w14:textId="3620CD6F" w:rsidR="004D21B5" w:rsidRPr="00B844CA" w:rsidRDefault="00B844CA" w:rsidP="004D21B5">
      <w:pPr>
        <w:pStyle w:val="ListParagraph"/>
        <w:numPr>
          <w:ilvl w:val="0"/>
          <w:numId w:val="22"/>
        </w:numPr>
        <w:spacing w:after="0" w:line="240" w:lineRule="auto"/>
      </w:pPr>
      <w:r w:rsidRPr="00B844CA">
        <w:t xml:space="preserve">Banquet Date is 12/8/2018 it will be at the </w:t>
      </w:r>
      <w:proofErr w:type="spellStart"/>
      <w:r w:rsidRPr="00B844CA">
        <w:t>Guersey</w:t>
      </w:r>
      <w:proofErr w:type="spellEnd"/>
      <w:r w:rsidRPr="00B844CA">
        <w:t xml:space="preserve"> county fair grounds 6pm social hour and 7pm dinner</w:t>
      </w:r>
    </w:p>
    <w:p w14:paraId="1A3D851B" w14:textId="16178891" w:rsidR="00B844CA" w:rsidRPr="00B844CA" w:rsidRDefault="00B844CA" w:rsidP="004D21B5">
      <w:pPr>
        <w:pStyle w:val="ListParagraph"/>
        <w:numPr>
          <w:ilvl w:val="0"/>
          <w:numId w:val="22"/>
        </w:numPr>
        <w:spacing w:after="0" w:line="240" w:lineRule="auto"/>
      </w:pPr>
      <w:r w:rsidRPr="00B844CA">
        <w:t>Need to finalize and schedule activities for EOY 2018:</w:t>
      </w:r>
    </w:p>
    <w:p w14:paraId="64F9E7FE" w14:textId="3107780D" w:rsidR="00B844CA" w:rsidRPr="00B844CA" w:rsidRDefault="00B844CA" w:rsidP="00B844CA">
      <w:pPr>
        <w:pStyle w:val="ListParagraph"/>
        <w:numPr>
          <w:ilvl w:val="1"/>
          <w:numId w:val="22"/>
        </w:numPr>
        <w:spacing w:after="0" w:line="240" w:lineRule="auto"/>
      </w:pPr>
      <w:r w:rsidRPr="00B844CA">
        <w:t>Final points calculation</w:t>
      </w:r>
    </w:p>
    <w:p w14:paraId="221AA193" w14:textId="4B5E6563" w:rsidR="00B844CA" w:rsidRPr="00B844CA" w:rsidRDefault="00B844CA" w:rsidP="00B844CA">
      <w:pPr>
        <w:pStyle w:val="ListParagraph"/>
        <w:numPr>
          <w:ilvl w:val="1"/>
          <w:numId w:val="22"/>
        </w:numPr>
        <w:spacing w:after="0" w:line="240" w:lineRule="auto"/>
      </w:pPr>
      <w:r w:rsidRPr="00B844CA">
        <w:t>Officer to set budget for year-end awards</w:t>
      </w:r>
      <w:r w:rsidR="00EB4F13">
        <w:t xml:space="preserve"> – Tiffany Davis to purchase awards</w:t>
      </w:r>
    </w:p>
    <w:p w14:paraId="57AA4946" w14:textId="76D8AB80" w:rsidR="00B844CA" w:rsidRDefault="00B844CA" w:rsidP="00B844CA">
      <w:pPr>
        <w:pStyle w:val="ListParagraph"/>
        <w:numPr>
          <w:ilvl w:val="1"/>
          <w:numId w:val="22"/>
        </w:numPr>
        <w:spacing w:after="0" w:line="240" w:lineRule="auto"/>
      </w:pPr>
      <w:r>
        <w:t>EOY mailing:</w:t>
      </w:r>
    </w:p>
    <w:p w14:paraId="1A6E0770" w14:textId="7958357C" w:rsidR="00B844CA" w:rsidRPr="00B844CA" w:rsidRDefault="00B844CA" w:rsidP="00B844CA">
      <w:pPr>
        <w:pStyle w:val="ListParagraph"/>
        <w:numPr>
          <w:ilvl w:val="2"/>
          <w:numId w:val="22"/>
        </w:numPr>
        <w:spacing w:after="0" w:line="240" w:lineRule="auto"/>
      </w:pPr>
      <w:r w:rsidRPr="00B844CA">
        <w:t>Generate membership address labels and include</w:t>
      </w:r>
      <w:r>
        <w:t xml:space="preserve"> (make sure list is current)</w:t>
      </w:r>
      <w:r w:rsidRPr="00B844CA">
        <w:t>:</w:t>
      </w:r>
    </w:p>
    <w:p w14:paraId="62B5461B" w14:textId="322573BC" w:rsidR="00B844CA" w:rsidRPr="00B844CA" w:rsidRDefault="00B844CA" w:rsidP="00B844CA">
      <w:pPr>
        <w:pStyle w:val="ListParagraph"/>
        <w:numPr>
          <w:ilvl w:val="3"/>
          <w:numId w:val="22"/>
        </w:numPr>
        <w:spacing w:after="0" w:line="240" w:lineRule="auto"/>
      </w:pPr>
      <w:r w:rsidRPr="00B844CA">
        <w:t>Copy of member forms</w:t>
      </w:r>
    </w:p>
    <w:p w14:paraId="4A10D33B" w14:textId="4EE8DE4E" w:rsidR="00B844CA" w:rsidRPr="00B844CA" w:rsidRDefault="00B844CA" w:rsidP="00B844CA">
      <w:pPr>
        <w:pStyle w:val="ListParagraph"/>
        <w:numPr>
          <w:ilvl w:val="3"/>
          <w:numId w:val="22"/>
        </w:numPr>
        <w:spacing w:after="0" w:line="240" w:lineRule="auto"/>
      </w:pPr>
      <w:r w:rsidRPr="00B844CA">
        <w:t>Nominations for officers – presidents/VP</w:t>
      </w:r>
    </w:p>
    <w:p w14:paraId="56A5478D" w14:textId="54F456FB" w:rsidR="00B844CA" w:rsidRDefault="00B844CA" w:rsidP="00B844CA">
      <w:pPr>
        <w:pStyle w:val="ListParagraph"/>
        <w:numPr>
          <w:ilvl w:val="3"/>
          <w:numId w:val="22"/>
        </w:numPr>
        <w:spacing w:after="0" w:line="240" w:lineRule="auto"/>
      </w:pPr>
      <w:r w:rsidRPr="00B844CA">
        <w:t>Banquet RSVP’s</w:t>
      </w:r>
      <w:r>
        <w:t xml:space="preserve"> (include PO box)</w:t>
      </w:r>
    </w:p>
    <w:p w14:paraId="3CB9B253" w14:textId="788DCCBD" w:rsidR="00B844CA" w:rsidRDefault="00B844CA" w:rsidP="00B844CA">
      <w:pPr>
        <w:pStyle w:val="ListParagraph"/>
        <w:numPr>
          <w:ilvl w:val="3"/>
          <w:numId w:val="22"/>
        </w:numPr>
        <w:spacing w:after="0" w:line="240" w:lineRule="auto"/>
      </w:pPr>
      <w:r>
        <w:t>Deadline for returning</w:t>
      </w:r>
    </w:p>
    <w:p w14:paraId="4D2CB114" w14:textId="1DE2F90E" w:rsidR="00B844CA" w:rsidRPr="00B844CA" w:rsidRDefault="00F8773D" w:rsidP="00B844CA">
      <w:pPr>
        <w:pStyle w:val="ListParagraph"/>
        <w:numPr>
          <w:ilvl w:val="1"/>
          <w:numId w:val="22"/>
        </w:numPr>
        <w:spacing w:after="0" w:line="240" w:lineRule="auto"/>
      </w:pPr>
      <w:r>
        <w:t>Set schedule for 2019 planning meetings time/location (should start these in Oct of 2018)</w:t>
      </w:r>
      <w:bookmarkStart w:id="0" w:name="_GoBack"/>
      <w:bookmarkEnd w:id="0"/>
    </w:p>
    <w:p w14:paraId="09994166" w14:textId="77777777" w:rsidR="004D21B5" w:rsidRPr="00B844CA" w:rsidRDefault="004D21B5" w:rsidP="00C83DF4">
      <w:pPr>
        <w:spacing w:after="0" w:line="240" w:lineRule="auto"/>
      </w:pPr>
    </w:p>
    <w:p w14:paraId="4AAB5511" w14:textId="3AE4F148" w:rsidR="004D21B5" w:rsidRPr="000949E5" w:rsidRDefault="00563166" w:rsidP="00C83DF4">
      <w:pPr>
        <w:spacing w:after="0" w:line="240" w:lineRule="auto"/>
        <w:rPr>
          <w:b/>
        </w:rPr>
      </w:pPr>
      <w:r w:rsidRPr="000949E5">
        <w:rPr>
          <w:b/>
        </w:rPr>
        <w:t>Old Business:</w:t>
      </w:r>
    </w:p>
    <w:p w14:paraId="7C092CB9" w14:textId="459781A9" w:rsidR="00563166" w:rsidRDefault="00563166" w:rsidP="00563166">
      <w:pPr>
        <w:pStyle w:val="ListParagraph"/>
        <w:numPr>
          <w:ilvl w:val="0"/>
          <w:numId w:val="23"/>
        </w:numPr>
        <w:spacing w:after="0" w:line="240" w:lineRule="auto"/>
      </w:pPr>
      <w:r>
        <w:t>Confirmed most shows in 2018 produced a profit of 3 – 5K</w:t>
      </w:r>
    </w:p>
    <w:p w14:paraId="60561D30" w14:textId="2CE66B22" w:rsidR="00563166" w:rsidRDefault="00563166" w:rsidP="00563166">
      <w:pPr>
        <w:pStyle w:val="ListParagraph"/>
        <w:numPr>
          <w:ilvl w:val="0"/>
          <w:numId w:val="23"/>
        </w:numPr>
        <w:spacing w:after="0" w:line="240" w:lineRule="auto"/>
      </w:pPr>
      <w:r>
        <w:t>Office people new replaced in 2019 since current group is not returning</w:t>
      </w:r>
    </w:p>
    <w:p w14:paraId="1EA8B2C6" w14:textId="39EEEB6A" w:rsidR="00563166" w:rsidRDefault="00563166" w:rsidP="00563166">
      <w:pPr>
        <w:pStyle w:val="ListParagraph"/>
        <w:numPr>
          <w:ilvl w:val="0"/>
          <w:numId w:val="23"/>
        </w:numPr>
        <w:spacing w:after="0" w:line="240" w:lineRule="auto"/>
      </w:pPr>
      <w:r>
        <w:t>Vote passed at the Sept show to purpose ‘Show software’ – Laurie/Deb to research and present findings</w:t>
      </w:r>
    </w:p>
    <w:p w14:paraId="43328910" w14:textId="11B5F39D" w:rsidR="004D21B5" w:rsidRPr="00B844CA" w:rsidRDefault="00563166" w:rsidP="00C83DF4">
      <w:pPr>
        <w:pStyle w:val="ListParagraph"/>
        <w:numPr>
          <w:ilvl w:val="0"/>
          <w:numId w:val="23"/>
        </w:numPr>
        <w:spacing w:after="0" w:line="240" w:lineRule="auto"/>
      </w:pPr>
      <w:r>
        <w:t xml:space="preserve">Vote passed to purchase numbers for cattle for next year at $450.00 – John K to discuss the plan further and make a final decision in one of the club meetings </w:t>
      </w:r>
    </w:p>
    <w:p w14:paraId="2785F206" w14:textId="609BF9AD" w:rsidR="000949E5" w:rsidRDefault="000949E5" w:rsidP="00C83DF4">
      <w:pPr>
        <w:spacing w:after="0" w:line="240" w:lineRule="auto"/>
        <w:rPr>
          <w:b/>
        </w:rPr>
      </w:pPr>
      <w:r>
        <w:rPr>
          <w:b/>
        </w:rPr>
        <w:t>_____________________________________________________________________________________</w:t>
      </w:r>
    </w:p>
    <w:p w14:paraId="19C91D46" w14:textId="1CDEB9AD" w:rsidR="000C7D51" w:rsidRDefault="000C7D51" w:rsidP="00C83DF4">
      <w:pPr>
        <w:spacing w:after="0" w:line="240" w:lineRule="auto"/>
        <w:rPr>
          <w:b/>
        </w:rPr>
      </w:pPr>
      <w:r>
        <w:rPr>
          <w:b/>
        </w:rPr>
        <w:t>August 2018</w:t>
      </w:r>
    </w:p>
    <w:p w14:paraId="5374B6D5" w14:textId="77777777" w:rsidR="00C83DF4" w:rsidRDefault="00C83DF4" w:rsidP="00C83DF4">
      <w:pPr>
        <w:spacing w:after="0" w:line="240" w:lineRule="auto"/>
        <w:rPr>
          <w:b/>
        </w:rPr>
      </w:pPr>
      <w:r>
        <w:rPr>
          <w:b/>
        </w:rPr>
        <w:t xml:space="preserve">Old </w:t>
      </w:r>
      <w:r w:rsidRPr="004D32F6">
        <w:rPr>
          <w:b/>
        </w:rPr>
        <w:t>Business</w:t>
      </w:r>
      <w:r>
        <w:rPr>
          <w:b/>
        </w:rPr>
        <w:t>:</w:t>
      </w:r>
    </w:p>
    <w:p w14:paraId="3F96F041" w14:textId="4B924F6B" w:rsidR="000C7D51" w:rsidRDefault="000C7D51" w:rsidP="00C83DF4">
      <w:pPr>
        <w:pStyle w:val="ListParagraph"/>
        <w:numPr>
          <w:ilvl w:val="0"/>
          <w:numId w:val="12"/>
        </w:numPr>
        <w:rPr>
          <w:bCs/>
        </w:rPr>
      </w:pPr>
      <w:r>
        <w:rPr>
          <w:bCs/>
        </w:rPr>
        <w:t xml:space="preserve">The horsemanship and trail classes have long wait times at </w:t>
      </w:r>
      <w:proofErr w:type="gramStart"/>
      <w:r>
        <w:rPr>
          <w:bCs/>
        </w:rPr>
        <w:t>times</w:t>
      </w:r>
      <w:proofErr w:type="gramEnd"/>
      <w:r>
        <w:rPr>
          <w:bCs/>
        </w:rPr>
        <w:t xml:space="preserve"> so it was discussed how to smooth this out. One approach is to have people go in groups of 5. That way it avoids the judge going back and forth and allows people to secure a space</w:t>
      </w:r>
      <w:r w:rsidR="004D21B5">
        <w:rPr>
          <w:bCs/>
        </w:rPr>
        <w:t xml:space="preserve"> then </w:t>
      </w:r>
      <w:r>
        <w:rPr>
          <w:bCs/>
        </w:rPr>
        <w:t>people can take turns holding the space for 5 participants</w:t>
      </w:r>
    </w:p>
    <w:p w14:paraId="3BB144D2" w14:textId="77777777" w:rsidR="00C83DF4" w:rsidRPr="00BF3960" w:rsidRDefault="00C83DF4" w:rsidP="00004A32">
      <w:pPr>
        <w:spacing w:after="0" w:line="240" w:lineRule="auto"/>
        <w:rPr>
          <w:b/>
          <w:bCs/>
        </w:rPr>
      </w:pPr>
      <w:r w:rsidRPr="00BF3960">
        <w:rPr>
          <w:b/>
          <w:bCs/>
        </w:rPr>
        <w:t>New Business:</w:t>
      </w:r>
    </w:p>
    <w:p w14:paraId="008BE996" w14:textId="4B5DC64B" w:rsidR="004D21B5" w:rsidRPr="004D21B5" w:rsidRDefault="004D21B5" w:rsidP="000C7D51">
      <w:pPr>
        <w:pStyle w:val="ListParagraph"/>
        <w:numPr>
          <w:ilvl w:val="0"/>
          <w:numId w:val="20"/>
        </w:numPr>
        <w:spacing w:after="0"/>
      </w:pPr>
      <w:r w:rsidRPr="004D21B5">
        <w:t>Year End banquet organizers – Lori, Landyn, and Deb</w:t>
      </w:r>
    </w:p>
    <w:p w14:paraId="1AA9EEFA" w14:textId="71BD26F1" w:rsidR="004D1934" w:rsidRPr="000C7D51" w:rsidRDefault="000C7D51" w:rsidP="000C7D51">
      <w:pPr>
        <w:pStyle w:val="ListParagraph"/>
        <w:numPr>
          <w:ilvl w:val="0"/>
          <w:numId w:val="20"/>
        </w:numPr>
        <w:spacing w:after="0"/>
        <w:rPr>
          <w:b/>
          <w:u w:val="single"/>
        </w:rPr>
      </w:pPr>
      <w:r>
        <w:t xml:space="preserve">Susie </w:t>
      </w:r>
      <w:proofErr w:type="spellStart"/>
      <w:r>
        <w:t>Rospolensky</w:t>
      </w:r>
      <w:proofErr w:type="spellEnd"/>
      <w:r>
        <w:t xml:space="preserve"> agreed to collect reining songs for the Sept. Friday night ‘Free Style’</w:t>
      </w:r>
    </w:p>
    <w:p w14:paraId="0441B9A0" w14:textId="77777777" w:rsidR="000C7D51" w:rsidRDefault="000C7D51" w:rsidP="000C7D51">
      <w:pPr>
        <w:pStyle w:val="ListParagraph"/>
        <w:numPr>
          <w:ilvl w:val="0"/>
          <w:numId w:val="20"/>
        </w:numPr>
        <w:spacing w:after="0"/>
      </w:pPr>
      <w:r w:rsidRPr="000C7D51">
        <w:t>Awards for this event – 1</w:t>
      </w:r>
      <w:r w:rsidRPr="000C7D51">
        <w:rPr>
          <w:vertAlign w:val="superscript"/>
        </w:rPr>
        <w:t>st</w:t>
      </w:r>
      <w:r w:rsidRPr="000C7D51">
        <w:t xml:space="preserve"> place $100.00, $75.00 and so down to 5 places</w:t>
      </w:r>
    </w:p>
    <w:p w14:paraId="687AE991" w14:textId="77777777" w:rsidR="000C7D51" w:rsidRDefault="000C7D51" w:rsidP="000C7D51">
      <w:pPr>
        <w:pStyle w:val="ListParagraph"/>
        <w:numPr>
          <w:ilvl w:val="0"/>
          <w:numId w:val="20"/>
        </w:numPr>
        <w:spacing w:after="0"/>
      </w:pPr>
      <w:r>
        <w:t>Fun Show in Sept. on Sunday – Tiffany Davis and Adam Black are organizers</w:t>
      </w:r>
    </w:p>
    <w:p w14:paraId="4E5F5397" w14:textId="2C206486" w:rsidR="000C7D51" w:rsidRPr="004D21B5" w:rsidRDefault="004D21B5" w:rsidP="000C7D51">
      <w:pPr>
        <w:pStyle w:val="ListParagraph"/>
        <w:numPr>
          <w:ilvl w:val="0"/>
          <w:numId w:val="20"/>
        </w:numPr>
        <w:spacing w:after="0"/>
        <w:rPr>
          <w:color w:val="FF0000"/>
        </w:rPr>
      </w:pPr>
      <w:r>
        <w:lastRenderedPageBreak/>
        <w:t xml:space="preserve">Vote was cast about going to a </w:t>
      </w:r>
      <w:r w:rsidR="000C7D51">
        <w:t xml:space="preserve">2-day show would include use the same </w:t>
      </w:r>
      <w:proofErr w:type="gramStart"/>
      <w:r w:rsidR="000C7D51">
        <w:t>amount</w:t>
      </w:r>
      <w:proofErr w:type="gramEnd"/>
      <w:r w:rsidR="000C7D51">
        <w:t xml:space="preserve"> of judges and would most likely be split between cattle classes/reining – rail/trail/horsemanship</w:t>
      </w:r>
      <w:r>
        <w:t xml:space="preserve"> – </w:t>
      </w:r>
      <w:r w:rsidRPr="004D21B5">
        <w:rPr>
          <w:color w:val="FF0000"/>
        </w:rPr>
        <w:t>vote passed with the participants at the August show</w:t>
      </w:r>
      <w:r>
        <w:rPr>
          <w:color w:val="FF0000"/>
        </w:rPr>
        <w:t xml:space="preserve"> in favor of going to a 2 day show</w:t>
      </w:r>
    </w:p>
    <w:p w14:paraId="3A16A19F" w14:textId="77777777" w:rsidR="002C26F9" w:rsidRPr="000C7D51" w:rsidRDefault="002C26F9" w:rsidP="00D0117C">
      <w:pPr>
        <w:spacing w:after="0"/>
      </w:pPr>
    </w:p>
    <w:p w14:paraId="415B23E0" w14:textId="77777777" w:rsidR="003F0BBB" w:rsidRDefault="003F0BBB" w:rsidP="00403551">
      <w:pPr>
        <w:spacing w:after="0"/>
        <w:rPr>
          <w:color w:val="FF0000"/>
        </w:rPr>
      </w:pPr>
    </w:p>
    <w:p w14:paraId="607C17A6" w14:textId="77777777" w:rsidR="003F0BBB" w:rsidRPr="003B3788" w:rsidRDefault="003F0BBB" w:rsidP="00403551">
      <w:pPr>
        <w:spacing w:after="0"/>
        <w:rPr>
          <w:color w:val="FF0000"/>
        </w:rPr>
      </w:pPr>
    </w:p>
    <w:sectPr w:rsidR="003F0BBB" w:rsidRPr="003B37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FE1E1" w14:textId="77777777" w:rsidR="00EF4ED4" w:rsidRDefault="00EF4ED4" w:rsidP="00247417">
      <w:pPr>
        <w:spacing w:after="0" w:line="240" w:lineRule="auto"/>
      </w:pPr>
      <w:r>
        <w:separator/>
      </w:r>
    </w:p>
  </w:endnote>
  <w:endnote w:type="continuationSeparator" w:id="0">
    <w:p w14:paraId="08D41B64" w14:textId="77777777" w:rsidR="00EF4ED4" w:rsidRDefault="00EF4ED4" w:rsidP="00247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995000"/>
      <w:docPartObj>
        <w:docPartGallery w:val="Page Numbers (Bottom of Page)"/>
        <w:docPartUnique/>
      </w:docPartObj>
    </w:sdtPr>
    <w:sdtEndPr>
      <w:rPr>
        <w:noProof/>
      </w:rPr>
    </w:sdtEndPr>
    <w:sdtContent>
      <w:p w14:paraId="3B44FB2A" w14:textId="77777777" w:rsidR="00247417" w:rsidRDefault="00247417">
        <w:pPr>
          <w:pStyle w:val="Footer"/>
          <w:jc w:val="right"/>
        </w:pPr>
        <w:r>
          <w:fldChar w:fldCharType="begin"/>
        </w:r>
        <w:r>
          <w:instrText xml:space="preserve"> PAGE   \* MERGEFORMAT </w:instrText>
        </w:r>
        <w:r>
          <w:fldChar w:fldCharType="separate"/>
        </w:r>
        <w:r w:rsidR="008A0C96">
          <w:rPr>
            <w:noProof/>
          </w:rPr>
          <w:t>1</w:t>
        </w:r>
        <w:r>
          <w:rPr>
            <w:noProof/>
          </w:rPr>
          <w:fldChar w:fldCharType="end"/>
        </w:r>
      </w:p>
    </w:sdtContent>
  </w:sdt>
  <w:p w14:paraId="60644E8D" w14:textId="77777777" w:rsidR="00247417" w:rsidRDefault="00247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79376" w14:textId="77777777" w:rsidR="00EF4ED4" w:rsidRDefault="00EF4ED4" w:rsidP="00247417">
      <w:pPr>
        <w:spacing w:after="0" w:line="240" w:lineRule="auto"/>
      </w:pPr>
      <w:r>
        <w:separator/>
      </w:r>
    </w:p>
  </w:footnote>
  <w:footnote w:type="continuationSeparator" w:id="0">
    <w:p w14:paraId="01323BB1" w14:textId="77777777" w:rsidR="00EF4ED4" w:rsidRDefault="00EF4ED4" w:rsidP="002474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459"/>
    <w:multiLevelType w:val="hybridMultilevel"/>
    <w:tmpl w:val="B9F0B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57DCA"/>
    <w:multiLevelType w:val="hybridMultilevel"/>
    <w:tmpl w:val="15A8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D0762"/>
    <w:multiLevelType w:val="hybridMultilevel"/>
    <w:tmpl w:val="F9F6E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16163"/>
    <w:multiLevelType w:val="hybridMultilevel"/>
    <w:tmpl w:val="9F341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266E7"/>
    <w:multiLevelType w:val="hybridMultilevel"/>
    <w:tmpl w:val="F54E4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6193B"/>
    <w:multiLevelType w:val="hybridMultilevel"/>
    <w:tmpl w:val="2EB2E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9633E"/>
    <w:multiLevelType w:val="hybridMultilevel"/>
    <w:tmpl w:val="FAAAC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107C8"/>
    <w:multiLevelType w:val="hybridMultilevel"/>
    <w:tmpl w:val="50729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C58CC"/>
    <w:multiLevelType w:val="hybridMultilevel"/>
    <w:tmpl w:val="8B640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603FB"/>
    <w:multiLevelType w:val="hybridMultilevel"/>
    <w:tmpl w:val="C71AB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8F419F"/>
    <w:multiLevelType w:val="hybridMultilevel"/>
    <w:tmpl w:val="47F04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D43BF"/>
    <w:multiLevelType w:val="hybridMultilevel"/>
    <w:tmpl w:val="7376F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C2743"/>
    <w:multiLevelType w:val="hybridMultilevel"/>
    <w:tmpl w:val="DFB0E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05F6F"/>
    <w:multiLevelType w:val="hybridMultilevel"/>
    <w:tmpl w:val="F89AF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70031"/>
    <w:multiLevelType w:val="hybridMultilevel"/>
    <w:tmpl w:val="03A29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4F681B"/>
    <w:multiLevelType w:val="hybridMultilevel"/>
    <w:tmpl w:val="C40470D8"/>
    <w:lvl w:ilvl="0" w:tplc="0D1095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1738AE"/>
    <w:multiLevelType w:val="hybridMultilevel"/>
    <w:tmpl w:val="216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D62BCB"/>
    <w:multiLevelType w:val="hybridMultilevel"/>
    <w:tmpl w:val="83B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C2A10"/>
    <w:multiLevelType w:val="hybridMultilevel"/>
    <w:tmpl w:val="E3002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0F5A3B"/>
    <w:multiLevelType w:val="hybridMultilevel"/>
    <w:tmpl w:val="AC92D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7585"/>
    <w:multiLevelType w:val="hybridMultilevel"/>
    <w:tmpl w:val="9CBC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082234"/>
    <w:multiLevelType w:val="hybridMultilevel"/>
    <w:tmpl w:val="C23C3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8C093E"/>
    <w:multiLevelType w:val="hybridMultilevel"/>
    <w:tmpl w:val="943C5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
  </w:num>
  <w:num w:numId="4">
    <w:abstractNumId w:val="21"/>
  </w:num>
  <w:num w:numId="5">
    <w:abstractNumId w:val="0"/>
  </w:num>
  <w:num w:numId="6">
    <w:abstractNumId w:val="20"/>
  </w:num>
  <w:num w:numId="7">
    <w:abstractNumId w:val="7"/>
  </w:num>
  <w:num w:numId="8">
    <w:abstractNumId w:val="3"/>
  </w:num>
  <w:num w:numId="9">
    <w:abstractNumId w:val="6"/>
  </w:num>
  <w:num w:numId="10">
    <w:abstractNumId w:val="16"/>
  </w:num>
  <w:num w:numId="11">
    <w:abstractNumId w:val="17"/>
  </w:num>
  <w:num w:numId="12">
    <w:abstractNumId w:val="12"/>
  </w:num>
  <w:num w:numId="13">
    <w:abstractNumId w:val="10"/>
  </w:num>
  <w:num w:numId="14">
    <w:abstractNumId w:val="19"/>
  </w:num>
  <w:num w:numId="15">
    <w:abstractNumId w:val="9"/>
  </w:num>
  <w:num w:numId="16">
    <w:abstractNumId w:val="5"/>
  </w:num>
  <w:num w:numId="17">
    <w:abstractNumId w:val="11"/>
  </w:num>
  <w:num w:numId="18">
    <w:abstractNumId w:val="13"/>
  </w:num>
  <w:num w:numId="19">
    <w:abstractNumId w:val="4"/>
  </w:num>
  <w:num w:numId="20">
    <w:abstractNumId w:val="22"/>
  </w:num>
  <w:num w:numId="21">
    <w:abstractNumId w:val="18"/>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469"/>
    <w:rsid w:val="00004A32"/>
    <w:rsid w:val="000707B1"/>
    <w:rsid w:val="000949E5"/>
    <w:rsid w:val="000C7D51"/>
    <w:rsid w:val="00197A9B"/>
    <w:rsid w:val="001E0212"/>
    <w:rsid w:val="001E44AC"/>
    <w:rsid w:val="001F3167"/>
    <w:rsid w:val="001F71D7"/>
    <w:rsid w:val="00247417"/>
    <w:rsid w:val="00263867"/>
    <w:rsid w:val="002B7BE0"/>
    <w:rsid w:val="002C231D"/>
    <w:rsid w:val="002C26F9"/>
    <w:rsid w:val="003B3788"/>
    <w:rsid w:val="003C0CF6"/>
    <w:rsid w:val="003F0BBB"/>
    <w:rsid w:val="00403551"/>
    <w:rsid w:val="00421F8B"/>
    <w:rsid w:val="004B0DC9"/>
    <w:rsid w:val="004D1934"/>
    <w:rsid w:val="004D21B5"/>
    <w:rsid w:val="00563166"/>
    <w:rsid w:val="005F1001"/>
    <w:rsid w:val="0062385D"/>
    <w:rsid w:val="006E73F1"/>
    <w:rsid w:val="007F2EBC"/>
    <w:rsid w:val="008A0C96"/>
    <w:rsid w:val="008D100C"/>
    <w:rsid w:val="009727EE"/>
    <w:rsid w:val="009A3469"/>
    <w:rsid w:val="009E4F49"/>
    <w:rsid w:val="00AC2457"/>
    <w:rsid w:val="00AC2FB3"/>
    <w:rsid w:val="00B844CA"/>
    <w:rsid w:val="00BF3960"/>
    <w:rsid w:val="00C408B7"/>
    <w:rsid w:val="00C50EDE"/>
    <w:rsid w:val="00C83DF4"/>
    <w:rsid w:val="00CF5A4C"/>
    <w:rsid w:val="00D0117C"/>
    <w:rsid w:val="00D44AA3"/>
    <w:rsid w:val="00D45C5B"/>
    <w:rsid w:val="00D97F04"/>
    <w:rsid w:val="00DC5FC2"/>
    <w:rsid w:val="00E26942"/>
    <w:rsid w:val="00E36A25"/>
    <w:rsid w:val="00EB4F13"/>
    <w:rsid w:val="00EF1571"/>
    <w:rsid w:val="00EF4ED4"/>
    <w:rsid w:val="00F82117"/>
    <w:rsid w:val="00F8773D"/>
    <w:rsid w:val="00F96BFE"/>
    <w:rsid w:val="00FA6776"/>
    <w:rsid w:val="00FB08EF"/>
    <w:rsid w:val="00FF4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DBE2"/>
  <w15:docId w15:val="{31923AF7-F545-4C4A-B6EE-D21DB0A9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69"/>
    <w:pPr>
      <w:ind w:left="720"/>
      <w:contextualSpacing/>
    </w:pPr>
  </w:style>
  <w:style w:type="character" w:styleId="Hyperlink">
    <w:name w:val="Hyperlink"/>
    <w:basedOn w:val="DefaultParagraphFont"/>
    <w:uiPriority w:val="99"/>
    <w:unhideWhenUsed/>
    <w:rsid w:val="008D100C"/>
    <w:rPr>
      <w:color w:val="0000FF" w:themeColor="hyperlink"/>
      <w:u w:val="single"/>
    </w:rPr>
  </w:style>
  <w:style w:type="paragraph" w:styleId="Header">
    <w:name w:val="header"/>
    <w:basedOn w:val="Normal"/>
    <w:link w:val="HeaderChar"/>
    <w:uiPriority w:val="99"/>
    <w:unhideWhenUsed/>
    <w:rsid w:val="00247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417"/>
  </w:style>
  <w:style w:type="paragraph" w:styleId="Footer">
    <w:name w:val="footer"/>
    <w:basedOn w:val="Normal"/>
    <w:link w:val="FooterChar"/>
    <w:uiPriority w:val="99"/>
    <w:unhideWhenUsed/>
    <w:rsid w:val="00247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417"/>
  </w:style>
  <w:style w:type="character" w:styleId="Strong">
    <w:name w:val="Strong"/>
    <w:basedOn w:val="DefaultParagraphFont"/>
    <w:uiPriority w:val="22"/>
    <w:qFormat/>
    <w:rsid w:val="007F2EBC"/>
    <w:rPr>
      <w:b/>
      <w:bCs/>
    </w:rPr>
  </w:style>
  <w:style w:type="table" w:styleId="TableGrid">
    <w:name w:val="Table Grid"/>
    <w:basedOn w:val="TableNormal"/>
    <w:uiPriority w:val="59"/>
    <w:rsid w:val="00C83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9C425-6E30-4291-92AE-4213C0DAE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Aetna</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Earnest</dc:creator>
  <cp:lastModifiedBy>Earnest, Debbie A</cp:lastModifiedBy>
  <cp:revision>8</cp:revision>
  <dcterms:created xsi:type="dcterms:W3CDTF">2018-09-25T17:17:00Z</dcterms:created>
  <dcterms:modified xsi:type="dcterms:W3CDTF">2018-09-25T17:43:00Z</dcterms:modified>
</cp:coreProperties>
</file>