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EA" w:rsidRDefault="009E72C5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EA6683" w:rsidRPr="00EA6683">
        <w:rPr>
          <w:b/>
          <w:sz w:val="28"/>
          <w:szCs w:val="28"/>
        </w:rPr>
        <w:t xml:space="preserve">OFQHA </w:t>
      </w:r>
      <w:r w:rsidRPr="00EA6683">
        <w:rPr>
          <w:b/>
          <w:sz w:val="28"/>
          <w:szCs w:val="28"/>
        </w:rPr>
        <w:t xml:space="preserve">Agenda </w:t>
      </w:r>
      <w:r w:rsidR="00474C48">
        <w:rPr>
          <w:b/>
          <w:sz w:val="28"/>
          <w:szCs w:val="28"/>
        </w:rPr>
        <w:t>April</w:t>
      </w:r>
      <w:r w:rsidR="006C6552">
        <w:rPr>
          <w:b/>
          <w:sz w:val="28"/>
          <w:szCs w:val="28"/>
        </w:rPr>
        <w:t xml:space="preserve"> </w:t>
      </w:r>
      <w:r w:rsidR="00474C48">
        <w:rPr>
          <w:b/>
          <w:sz w:val="28"/>
          <w:szCs w:val="28"/>
        </w:rPr>
        <w:t>8</w:t>
      </w:r>
      <w:r w:rsidR="006C6552">
        <w:rPr>
          <w:b/>
          <w:sz w:val="28"/>
          <w:szCs w:val="28"/>
        </w:rPr>
        <w:t>th</w:t>
      </w:r>
      <w:r w:rsidRPr="00EA6683">
        <w:rPr>
          <w:b/>
          <w:sz w:val="28"/>
          <w:szCs w:val="28"/>
        </w:rPr>
        <w:t>, 2018</w:t>
      </w:r>
    </w:p>
    <w:p w:rsidR="00E42F46" w:rsidRDefault="00702D25" w:rsidP="00F41F34">
      <w:pPr>
        <w:spacing w:after="0" w:line="240" w:lineRule="auto"/>
      </w:pPr>
      <w:r>
        <w:t>Meeting</w:t>
      </w:r>
      <w:r w:rsidR="00B778FD">
        <w:t xml:space="preserve"> - </w:t>
      </w:r>
      <w:proofErr w:type="spellStart"/>
      <w:r>
        <w:t>Mr</w:t>
      </w:r>
      <w:proofErr w:type="spellEnd"/>
      <w:r>
        <w:t xml:space="preserve"> Lee</w:t>
      </w:r>
      <w:r w:rsidR="00C46CA3">
        <w:t xml:space="preserve">’s </w:t>
      </w:r>
      <w:r w:rsidR="00393C2B">
        <w:t>Restaurant in</w:t>
      </w:r>
      <w:r>
        <w:t xml:space="preserve"> Cambridge. Time 4 – 6</w:t>
      </w:r>
    </w:p>
    <w:p w:rsidR="00C221E3" w:rsidRDefault="00C221E3" w:rsidP="00F41F34">
      <w:pPr>
        <w:spacing w:after="0" w:line="240" w:lineRule="auto"/>
      </w:pPr>
    </w:p>
    <w:p w:rsidR="00C221E3" w:rsidRDefault="00C221E3" w:rsidP="00F41F34">
      <w:pPr>
        <w:spacing w:after="0" w:line="240" w:lineRule="auto"/>
      </w:pPr>
      <w:r>
        <w:t xml:space="preserve">Attendees: John </w:t>
      </w:r>
      <w:proofErr w:type="spellStart"/>
      <w:r>
        <w:t>Kreis</w:t>
      </w:r>
      <w:proofErr w:type="spellEnd"/>
      <w:r>
        <w:t xml:space="preserve">, Lisa </w:t>
      </w:r>
      <w:proofErr w:type="spellStart"/>
      <w:r>
        <w:t>Kreis</w:t>
      </w:r>
      <w:proofErr w:type="spellEnd"/>
      <w:r>
        <w:t xml:space="preserve">, Donnie </w:t>
      </w:r>
      <w:proofErr w:type="spellStart"/>
      <w:r>
        <w:t>Uffner</w:t>
      </w:r>
      <w:proofErr w:type="spellEnd"/>
      <w:r>
        <w:t xml:space="preserve">, Janessa Flood, Lori Merritt, Landyn Andrews, Terry Andrews, Tiffany Davis, Tami Mohan, Ted Mohan, Jake </w:t>
      </w:r>
      <w:proofErr w:type="spellStart"/>
      <w:r>
        <w:t>Pettet</w:t>
      </w:r>
      <w:proofErr w:type="spellEnd"/>
      <w:r>
        <w:t xml:space="preserve">, </w:t>
      </w:r>
      <w:proofErr w:type="spellStart"/>
      <w:r>
        <w:t>Keena</w:t>
      </w:r>
      <w:proofErr w:type="spellEnd"/>
      <w:r>
        <w:t xml:space="preserve"> </w:t>
      </w:r>
      <w:proofErr w:type="spellStart"/>
      <w:r>
        <w:t>Pettet</w:t>
      </w:r>
      <w:proofErr w:type="spellEnd"/>
      <w:r>
        <w:t>, Jill Warne, Diana McGee, and Deb Earnest</w:t>
      </w:r>
    </w:p>
    <w:p w:rsidR="00F41F34" w:rsidRDefault="00F41F34" w:rsidP="00F41F34">
      <w:pPr>
        <w:spacing w:after="0" w:line="240" w:lineRule="auto"/>
        <w:rPr>
          <w:i/>
        </w:rPr>
      </w:pPr>
    </w:p>
    <w:p w:rsidR="009E72C5" w:rsidRPr="00732F8E" w:rsidRDefault="009E72C5" w:rsidP="00732F8E">
      <w:pPr>
        <w:spacing w:after="0" w:line="240" w:lineRule="auto"/>
        <w:rPr>
          <w:b/>
          <w:u w:val="single"/>
        </w:rPr>
      </w:pPr>
      <w:r w:rsidRPr="00732F8E">
        <w:rPr>
          <w:b/>
          <w:u w:val="single"/>
        </w:rPr>
        <w:t xml:space="preserve">Treasurer Report: </w:t>
      </w:r>
      <w:r w:rsidR="00C221E3">
        <w:rPr>
          <w:b/>
          <w:u w:val="single"/>
        </w:rPr>
        <w:t>Lori Merritt</w:t>
      </w:r>
    </w:p>
    <w:p w:rsidR="008E4FEF" w:rsidRDefault="008E4FEF" w:rsidP="00732F8E">
      <w:pPr>
        <w:pStyle w:val="ListParagraph"/>
        <w:numPr>
          <w:ilvl w:val="0"/>
          <w:numId w:val="3"/>
        </w:numPr>
        <w:spacing w:after="0" w:line="240" w:lineRule="auto"/>
      </w:pPr>
      <w:r>
        <w:t>New treasurer $22,850.41</w:t>
      </w:r>
    </w:p>
    <w:p w:rsidR="008E4FEF" w:rsidRDefault="008E4FEF" w:rsidP="00732F8E">
      <w:pPr>
        <w:pStyle w:val="ListParagraph"/>
        <w:numPr>
          <w:ilvl w:val="0"/>
          <w:numId w:val="3"/>
        </w:numPr>
        <w:spacing w:after="0" w:line="240" w:lineRule="auto"/>
      </w:pPr>
      <w:r>
        <w:t>All expenses for 2017 – $21,746.89 show costs for 2017</w:t>
      </w:r>
    </w:p>
    <w:p w:rsidR="00DC7991" w:rsidRDefault="00DC7991" w:rsidP="00732F8E">
      <w:pPr>
        <w:spacing w:after="0" w:line="240" w:lineRule="auto"/>
        <w:rPr>
          <w:b/>
          <w:u w:val="single"/>
        </w:rPr>
      </w:pPr>
    </w:p>
    <w:p w:rsidR="009E72C5" w:rsidRPr="00732F8E" w:rsidRDefault="009E72C5" w:rsidP="00732F8E">
      <w:pPr>
        <w:spacing w:after="0" w:line="240" w:lineRule="auto"/>
        <w:rPr>
          <w:b/>
          <w:u w:val="single"/>
        </w:rPr>
      </w:pPr>
      <w:r w:rsidRPr="00732F8E">
        <w:rPr>
          <w:b/>
          <w:u w:val="single"/>
        </w:rPr>
        <w:t>Old Business:</w:t>
      </w:r>
    </w:p>
    <w:p w:rsidR="006C6552" w:rsidRDefault="0053246A" w:rsidP="0053246A">
      <w:pPr>
        <w:pStyle w:val="ListParagraph"/>
        <w:numPr>
          <w:ilvl w:val="0"/>
          <w:numId w:val="12"/>
        </w:numPr>
        <w:spacing w:after="0" w:line="240" w:lineRule="auto"/>
      </w:pPr>
      <w:r w:rsidRPr="0053246A">
        <w:t xml:space="preserve">VP Donnie </w:t>
      </w:r>
      <w:proofErr w:type="spellStart"/>
      <w:r w:rsidRPr="0053246A">
        <w:t>Uffner</w:t>
      </w:r>
      <w:proofErr w:type="spellEnd"/>
      <w:r w:rsidRPr="0053246A">
        <w:t xml:space="preserve"> working through</w:t>
      </w:r>
      <w:r>
        <w:t xml:space="preserve"> securing the judges for the </w:t>
      </w:r>
      <w:r w:rsidRPr="0053246A">
        <w:t>2018 show season</w:t>
      </w:r>
      <w:r>
        <w:t>; per this meeting he had about 3 of the 10 needed</w:t>
      </w:r>
      <w:r w:rsidR="00687594">
        <w:t xml:space="preserve"> confirmed</w:t>
      </w:r>
      <w:r w:rsidR="006C6552">
        <w:t xml:space="preserve"> </w:t>
      </w:r>
    </w:p>
    <w:p w:rsidR="006C6552" w:rsidRDefault="006C6552" w:rsidP="006C6552">
      <w:pPr>
        <w:pStyle w:val="ListParagraph"/>
        <w:numPr>
          <w:ilvl w:val="1"/>
          <w:numId w:val="12"/>
        </w:numPr>
        <w:spacing w:after="0" w:line="240" w:lineRule="auto"/>
      </w:pPr>
      <w:r>
        <w:t>Need signed contracts</w:t>
      </w:r>
      <w:r w:rsidR="00A95461">
        <w:t xml:space="preserve"> </w:t>
      </w:r>
    </w:p>
    <w:p w:rsidR="003C2086" w:rsidRDefault="009A3928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>Confirmed - r</w:t>
      </w:r>
      <w:r w:rsidR="003C2086">
        <w:t>ibbons for adults for 1</w:t>
      </w:r>
      <w:r w:rsidR="003C2086" w:rsidRPr="003C2086">
        <w:rPr>
          <w:vertAlign w:val="superscript"/>
        </w:rPr>
        <w:t>st</w:t>
      </w:r>
      <w:r w:rsidR="003C2086">
        <w:t>, 2</w:t>
      </w:r>
      <w:r w:rsidR="003C2086" w:rsidRPr="003C2086">
        <w:rPr>
          <w:vertAlign w:val="superscript"/>
        </w:rPr>
        <w:t>nd</w:t>
      </w:r>
      <w:r w:rsidR="00A95461">
        <w:rPr>
          <w:vertAlign w:val="superscript"/>
        </w:rPr>
        <w:t>,</w:t>
      </w:r>
      <w:r w:rsidR="003C2086">
        <w:t xml:space="preserve"> and 3</w:t>
      </w:r>
      <w:r w:rsidR="003C2086" w:rsidRPr="003C2086">
        <w:rPr>
          <w:vertAlign w:val="superscript"/>
        </w:rPr>
        <w:t>rd</w:t>
      </w:r>
      <w:r w:rsidR="003C2086">
        <w:t xml:space="preserve"> </w:t>
      </w:r>
      <w:r w:rsidR="00592E79">
        <w:t xml:space="preserve"> </w:t>
      </w:r>
      <w:r w:rsidR="001B052A">
        <w:t xml:space="preserve">for adults </w:t>
      </w:r>
      <w:r w:rsidR="00A95461">
        <w:t>with placings to</w:t>
      </w:r>
      <w:r w:rsidR="00BC2C9B">
        <w:t xml:space="preserve"> 10</w:t>
      </w:r>
      <w:r w:rsidRPr="009A3928">
        <w:rPr>
          <w:vertAlign w:val="superscript"/>
        </w:rPr>
        <w:t>th</w:t>
      </w:r>
      <w:r w:rsidR="003C2086">
        <w:t xml:space="preserve">; for youth </w:t>
      </w:r>
      <w:r w:rsidR="00E45094">
        <w:t>to continue with</w:t>
      </w:r>
      <w:r w:rsidR="003C2086">
        <w:t xml:space="preserve"> 1 – 6 places</w:t>
      </w:r>
      <w:r w:rsidR="00A95461">
        <w:t xml:space="preserve"> </w:t>
      </w:r>
      <w:r w:rsidR="001B052A">
        <w:t xml:space="preserve">that include </w:t>
      </w:r>
      <w:r w:rsidR="00E45094">
        <w:t>ribbons</w:t>
      </w:r>
    </w:p>
    <w:p w:rsidR="00BC2C9B" w:rsidRDefault="00BC2C9B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>Lisa order ribbons with new logo</w:t>
      </w:r>
    </w:p>
    <w:p w:rsidR="0062684C" w:rsidRDefault="0062684C" w:rsidP="00E45094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Office Help </w:t>
      </w:r>
      <w:r w:rsidR="00DC7991">
        <w:t>has been secured:</w:t>
      </w:r>
    </w:p>
    <w:p w:rsidR="0062684C" w:rsidRDefault="0062684C" w:rsidP="0062684C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Becky </w:t>
      </w:r>
      <w:proofErr w:type="spellStart"/>
      <w:r>
        <w:t>Lighthizer</w:t>
      </w:r>
      <w:proofErr w:type="spellEnd"/>
    </w:p>
    <w:p w:rsidR="0062684C" w:rsidRDefault="0062684C" w:rsidP="0062684C">
      <w:pPr>
        <w:pStyle w:val="ListParagraph"/>
        <w:numPr>
          <w:ilvl w:val="1"/>
          <w:numId w:val="12"/>
        </w:numPr>
        <w:spacing w:after="0" w:line="240" w:lineRule="auto"/>
      </w:pPr>
      <w:r>
        <w:t>Kaylee Hayes</w:t>
      </w:r>
    </w:p>
    <w:p w:rsidR="00C1069D" w:rsidRDefault="00C1069D" w:rsidP="0062684C">
      <w:pPr>
        <w:pStyle w:val="ListParagraph"/>
        <w:numPr>
          <w:ilvl w:val="1"/>
          <w:numId w:val="12"/>
        </w:numPr>
        <w:spacing w:after="0" w:line="240" w:lineRule="auto"/>
      </w:pPr>
      <w:r>
        <w:t>Jill Warne</w:t>
      </w:r>
    </w:p>
    <w:p w:rsidR="0062684C" w:rsidRDefault="0062684C" w:rsidP="0062684C">
      <w:pPr>
        <w:pStyle w:val="ListParagraph"/>
        <w:numPr>
          <w:ilvl w:val="1"/>
          <w:numId w:val="12"/>
        </w:numPr>
        <w:spacing w:after="0" w:line="240" w:lineRule="auto"/>
      </w:pPr>
      <w:r>
        <w:t>Diana McGee</w:t>
      </w:r>
    </w:p>
    <w:p w:rsidR="00393C2B" w:rsidRDefault="00393C2B" w:rsidP="00A24F1C">
      <w:pPr>
        <w:spacing w:after="0" w:line="240" w:lineRule="auto"/>
        <w:rPr>
          <w:b/>
        </w:rPr>
      </w:pPr>
    </w:p>
    <w:p w:rsidR="00A24F1C" w:rsidRPr="003C2086" w:rsidRDefault="00A24F1C" w:rsidP="00A24F1C">
      <w:pPr>
        <w:spacing w:after="0" w:line="240" w:lineRule="auto"/>
        <w:rPr>
          <w:b/>
        </w:rPr>
      </w:pPr>
      <w:r w:rsidRPr="003C2086">
        <w:rPr>
          <w:b/>
        </w:rPr>
        <w:t>New Business:</w:t>
      </w:r>
    </w:p>
    <w:p w:rsidR="00C221E3" w:rsidRDefault="00C221E3" w:rsidP="00A24F1C">
      <w:pPr>
        <w:pStyle w:val="ListParagraph"/>
        <w:numPr>
          <w:ilvl w:val="0"/>
          <w:numId w:val="13"/>
        </w:numPr>
        <w:spacing w:after="0" w:line="240" w:lineRule="auto"/>
      </w:pPr>
      <w:r w:rsidRPr="0041699D">
        <w:rPr>
          <w:b/>
        </w:rPr>
        <w:t>Motion Passed</w:t>
      </w:r>
      <w:r>
        <w:t xml:space="preserve"> -  Lisa </w:t>
      </w:r>
      <w:proofErr w:type="spellStart"/>
      <w:r>
        <w:t>Kreis</w:t>
      </w:r>
      <w:proofErr w:type="spellEnd"/>
      <w:r>
        <w:t xml:space="preserve"> and Tiffany Davis for Rookie Rider (place in the W/T for rail, horsemanship, trail, and boxing  motion passed</w:t>
      </w:r>
    </w:p>
    <w:p w:rsidR="00A24F1C" w:rsidRDefault="00A24F1C" w:rsidP="00A24F1C">
      <w:pPr>
        <w:pStyle w:val="ListParagraph"/>
        <w:numPr>
          <w:ilvl w:val="0"/>
          <w:numId w:val="13"/>
        </w:numPr>
        <w:spacing w:after="0" w:line="240" w:lineRule="auto"/>
      </w:pPr>
      <w:r>
        <w:t>Show bill</w:t>
      </w:r>
      <w:r w:rsidR="00DC7991">
        <w:t xml:space="preserve"> change for Rookie Ryder to be all W/T classes</w:t>
      </w:r>
      <w:r w:rsidR="00C221E3">
        <w:t xml:space="preserve">; now that </w:t>
      </w:r>
      <w:proofErr w:type="spellStart"/>
      <w:r w:rsidR="00C221E3">
        <w:t>showbill</w:t>
      </w:r>
      <w:proofErr w:type="spellEnd"/>
      <w:r w:rsidR="00C221E3">
        <w:t xml:space="preserve"> is final/final the following needs updated:</w:t>
      </w:r>
    </w:p>
    <w:p w:rsidR="00DC7991" w:rsidRDefault="00C221E3" w:rsidP="00C221E3">
      <w:pPr>
        <w:pStyle w:val="ListParagraph"/>
        <w:numPr>
          <w:ilvl w:val="1"/>
          <w:numId w:val="13"/>
        </w:numPr>
        <w:spacing w:after="0" w:line="240" w:lineRule="auto"/>
      </w:pPr>
      <w:r>
        <w:t>M</w:t>
      </w:r>
      <w:r w:rsidR="00DC7991">
        <w:t xml:space="preserve">atch tally/short sheets to match </w:t>
      </w:r>
      <w:proofErr w:type="spellStart"/>
      <w:r w:rsidR="00DC7991">
        <w:t>showbill</w:t>
      </w:r>
      <w:proofErr w:type="spellEnd"/>
      <w:r w:rsidR="00DC7991">
        <w:t xml:space="preserve"> – Deb/Tiffany</w:t>
      </w:r>
      <w:r>
        <w:t>/Lisa</w:t>
      </w:r>
    </w:p>
    <w:p w:rsidR="00DC7991" w:rsidRDefault="00C221E3" w:rsidP="00C221E3">
      <w:pPr>
        <w:pStyle w:val="ListParagraph"/>
        <w:numPr>
          <w:ilvl w:val="1"/>
          <w:numId w:val="13"/>
        </w:numPr>
        <w:spacing w:after="0" w:line="240" w:lineRule="auto"/>
      </w:pPr>
      <w:r>
        <w:t>R</w:t>
      </w:r>
      <w:r w:rsidR="00DC7991">
        <w:t>eview patterns and determine which patterns available for Versatility – Deb/Tiffany</w:t>
      </w:r>
    </w:p>
    <w:p w:rsidR="00C221E3" w:rsidRDefault="00C221E3" w:rsidP="00C221E3">
      <w:pPr>
        <w:pStyle w:val="ListParagraph"/>
        <w:numPr>
          <w:ilvl w:val="1"/>
          <w:numId w:val="13"/>
        </w:numPr>
        <w:spacing w:after="0" w:line="240" w:lineRule="auto"/>
      </w:pPr>
      <w:r>
        <w:t>Review judge sheets</w:t>
      </w:r>
    </w:p>
    <w:p w:rsidR="00C221E3" w:rsidRDefault="00C221E3" w:rsidP="00C221E3">
      <w:pPr>
        <w:pStyle w:val="ListParagraph"/>
        <w:numPr>
          <w:ilvl w:val="1"/>
          <w:numId w:val="13"/>
        </w:numPr>
        <w:spacing w:after="0" w:line="240" w:lineRule="auto"/>
      </w:pPr>
      <w:r>
        <w:t>Review patterns</w:t>
      </w:r>
    </w:p>
    <w:p w:rsidR="00C221E3" w:rsidRDefault="00C221E3" w:rsidP="00C221E3">
      <w:pPr>
        <w:pStyle w:val="ListParagraph"/>
        <w:numPr>
          <w:ilvl w:val="1"/>
          <w:numId w:val="13"/>
        </w:numPr>
        <w:spacing w:after="0" w:line="240" w:lineRule="auto"/>
      </w:pPr>
      <w:r>
        <w:t>Update rule book</w:t>
      </w:r>
    </w:p>
    <w:p w:rsidR="0062684C" w:rsidRDefault="0062684C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>Need a checklist for office help on what they need to do</w:t>
      </w:r>
      <w:r w:rsidR="001B052A">
        <w:t xml:space="preserve"> - Deb</w:t>
      </w:r>
    </w:p>
    <w:p w:rsidR="0062684C" w:rsidRDefault="001B3317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>Need to setup points spreadsheet  - Deb/</w:t>
      </w:r>
      <w:proofErr w:type="spellStart"/>
      <w:r>
        <w:t>Laissie</w:t>
      </w:r>
      <w:proofErr w:type="spellEnd"/>
    </w:p>
    <w:p w:rsidR="001B3317" w:rsidRDefault="001B3317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Still researching  </w:t>
      </w:r>
      <w:r w:rsidR="009A3928">
        <w:t>‘judges chairs’</w:t>
      </w:r>
      <w:r>
        <w:t xml:space="preserve"> and cost – John </w:t>
      </w:r>
      <w:proofErr w:type="spellStart"/>
      <w:r>
        <w:t>Kreis</w:t>
      </w:r>
      <w:proofErr w:type="spellEnd"/>
    </w:p>
    <w:p w:rsidR="001B3317" w:rsidRDefault="00C221E3" w:rsidP="00C221E3">
      <w:pPr>
        <w:pStyle w:val="ListParagraph"/>
        <w:numPr>
          <w:ilvl w:val="0"/>
          <w:numId w:val="13"/>
        </w:numPr>
        <w:spacing w:after="0" w:line="240" w:lineRule="auto"/>
      </w:pPr>
      <w:r>
        <w:t>Ted Mohan v</w:t>
      </w:r>
      <w:r w:rsidR="00DC7991">
        <w:t>olunteer</w:t>
      </w:r>
      <w:r>
        <w:t xml:space="preserve">ed to bring 8 bales of hay for cattle for the </w:t>
      </w:r>
      <w:r w:rsidR="00DC7991">
        <w:t xml:space="preserve">May show </w:t>
      </w:r>
    </w:p>
    <w:p w:rsidR="00DC7991" w:rsidRDefault="00DC7991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>Additional conversation around high point horse, rider, and combination horse and rider do we really want 3 year end awards and how will this be tracked?</w:t>
      </w:r>
    </w:p>
    <w:p w:rsidR="002203B4" w:rsidRPr="00DC7991" w:rsidRDefault="00A95461" w:rsidP="001B3317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 xml:space="preserve">Roping clinic – Deb Earnest working with owner Serenity Acres Kate Dougherty to host details </w:t>
      </w:r>
    </w:p>
    <w:p w:rsidR="00DC7991" w:rsidRDefault="00DC7991" w:rsidP="001B3317">
      <w:pPr>
        <w:spacing w:after="0" w:line="240" w:lineRule="auto"/>
        <w:rPr>
          <w:b/>
        </w:rPr>
      </w:pPr>
    </w:p>
    <w:p w:rsidR="001B3317" w:rsidRPr="001B052A" w:rsidRDefault="001B3317" w:rsidP="001B3317">
      <w:pPr>
        <w:spacing w:after="0" w:line="240" w:lineRule="auto"/>
        <w:rPr>
          <w:b/>
        </w:rPr>
      </w:pPr>
      <w:r w:rsidRPr="001B052A">
        <w:rPr>
          <w:b/>
        </w:rPr>
        <w:t>Next Meeting:</w:t>
      </w:r>
    </w:p>
    <w:p w:rsidR="001B3317" w:rsidRDefault="001B3317" w:rsidP="001B3317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Saturday April </w:t>
      </w:r>
      <w:r w:rsidR="00DC7991">
        <w:t xml:space="preserve">28 </w:t>
      </w:r>
      <w:r>
        <w:t xml:space="preserve"> at the Guernsey County fairgrounds (9am) for cleanup and setup – all members</w:t>
      </w:r>
      <w:bookmarkStart w:id="0" w:name="_GoBack"/>
      <w:bookmarkEnd w:id="0"/>
    </w:p>
    <w:p w:rsidR="009A3928" w:rsidRPr="0053246A" w:rsidRDefault="009A3928" w:rsidP="00E45094">
      <w:pPr>
        <w:pStyle w:val="ListParagraph"/>
        <w:spacing w:after="0" w:line="240" w:lineRule="auto"/>
      </w:pPr>
    </w:p>
    <w:p w:rsidR="00E746CE" w:rsidRPr="00E746CE" w:rsidRDefault="00765433" w:rsidP="001B052A">
      <w:pPr>
        <w:spacing w:after="0" w:line="240" w:lineRule="auto"/>
      </w:pPr>
      <w:r>
        <w:rPr>
          <w:b/>
        </w:rPr>
        <w:lastRenderedPageBreak/>
        <w:t>Committees</w:t>
      </w:r>
      <w:r w:rsidR="00E746CE">
        <w:rPr>
          <w:b/>
        </w:rPr>
        <w:t xml:space="preserve"> Owners </w:t>
      </w:r>
      <w:r w:rsidR="001B052A">
        <w:rPr>
          <w:b/>
        </w:rPr>
        <w:t>for the following</w:t>
      </w:r>
      <w:r>
        <w:rPr>
          <w:b/>
        </w:rPr>
        <w:t>:</w:t>
      </w:r>
      <w:r w:rsidR="00F41F34" w:rsidRPr="00F41F34">
        <w:rPr>
          <w:i/>
        </w:rPr>
        <w:t xml:space="preserve"> </w:t>
      </w:r>
    </w:p>
    <w:p w:rsidR="00765433" w:rsidRPr="00765433" w:rsidRDefault="00765433" w:rsidP="00E746CE">
      <w:pPr>
        <w:pStyle w:val="ListParagraph"/>
        <w:numPr>
          <w:ilvl w:val="0"/>
          <w:numId w:val="9"/>
        </w:numPr>
        <w:spacing w:after="0" w:line="240" w:lineRule="auto"/>
      </w:pPr>
      <w:r w:rsidRPr="00765433">
        <w:t>Fun – Responsible for fun show, free style, etc.</w:t>
      </w:r>
      <w:r w:rsidR="002203B4">
        <w:t xml:space="preserve"> </w:t>
      </w:r>
      <w:r w:rsidR="00DC7991">
        <w:t>–</w:t>
      </w:r>
      <w:r w:rsidR="002203B4">
        <w:t xml:space="preserve"> Andrew</w:t>
      </w:r>
      <w:r w:rsidR="00DC7991">
        <w:t xml:space="preserve"> (Lori to contact)</w:t>
      </w:r>
    </w:p>
    <w:p w:rsidR="00765433" w:rsidRDefault="00765433" w:rsidP="00E746CE">
      <w:pPr>
        <w:pStyle w:val="ListParagraph"/>
        <w:numPr>
          <w:ilvl w:val="0"/>
          <w:numId w:val="9"/>
        </w:numPr>
        <w:spacing w:after="0" w:line="240" w:lineRule="auto"/>
      </w:pPr>
      <w:r w:rsidRPr="00765433">
        <w:t>Award</w:t>
      </w:r>
      <w:r w:rsidR="00E746CE">
        <w:t>s</w:t>
      </w:r>
      <w:r w:rsidRPr="00765433">
        <w:t xml:space="preserve"> – </w:t>
      </w:r>
      <w:r w:rsidR="00E746CE">
        <w:t>Year-end, r</w:t>
      </w:r>
      <w:r w:rsidRPr="00765433">
        <w:t>ibbons, class awards, jackpots, etc.</w:t>
      </w:r>
      <w:r w:rsidR="008E4FEF">
        <w:t xml:space="preserve"> </w:t>
      </w:r>
      <w:r w:rsidR="002203B4">
        <w:t>–</w:t>
      </w:r>
      <w:r w:rsidR="008E4FEF">
        <w:t xml:space="preserve"> Tiffany</w:t>
      </w:r>
    </w:p>
    <w:p w:rsidR="00765433" w:rsidRDefault="00765433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Points – Per class/show, industry points, etc.</w:t>
      </w:r>
      <w:r w:rsidR="002203B4">
        <w:t xml:space="preserve"> - Lassie</w:t>
      </w:r>
    </w:p>
    <w:p w:rsidR="00E746CE" w:rsidRDefault="00E746CE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Sponsors – Getting sponsors, contact person, help sponsors setup at shows, etc.</w:t>
      </w:r>
    </w:p>
    <w:p w:rsidR="00E746CE" w:rsidRDefault="00E746CE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Banquet – Food, location, decorations</w:t>
      </w:r>
      <w:r w:rsidR="00E42F46">
        <w:t xml:space="preserve"> and entertainment</w:t>
      </w:r>
      <w:r w:rsidR="002203B4">
        <w:t xml:space="preserve"> – Lori Merritt</w:t>
      </w:r>
    </w:p>
    <w:p w:rsidR="00E746CE" w:rsidRDefault="00E746CE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Social – Setup fun items at shows (fires, games, etc.), trail rides, clinics, etc.</w:t>
      </w:r>
      <w:r w:rsidR="002203B4">
        <w:t xml:space="preserve"> </w:t>
      </w:r>
      <w:r w:rsidR="00EA51FD">
        <w:t>–</w:t>
      </w:r>
      <w:r w:rsidR="002203B4">
        <w:t xml:space="preserve"> Adam</w:t>
      </w:r>
    </w:p>
    <w:p w:rsidR="00EA51FD" w:rsidRDefault="00EA51FD" w:rsidP="00E746CE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Stall refunds – </w:t>
      </w:r>
      <w:r w:rsidR="00DC7991">
        <w:t>We will use the h</w:t>
      </w:r>
      <w:r>
        <w:t>onor system and have the office make sure the stall number</w:t>
      </w:r>
      <w:r w:rsidR="00DC7991">
        <w:t xml:space="preserve">s are </w:t>
      </w:r>
      <w:r>
        <w:t>on the tally sheet.</w:t>
      </w:r>
    </w:p>
    <w:p w:rsidR="00EA51FD" w:rsidRDefault="00EA51FD" w:rsidP="00EA51FD">
      <w:pPr>
        <w:spacing w:after="0" w:line="240" w:lineRule="auto"/>
      </w:pPr>
    </w:p>
    <w:p w:rsidR="00A15CEC" w:rsidRDefault="00C221E3" w:rsidP="00D40D1E">
      <w:pPr>
        <w:rPr>
          <w:b/>
        </w:rPr>
      </w:pPr>
      <w:r>
        <w:rPr>
          <w:b/>
        </w:rPr>
        <w:t>Meeting adjourned at 6:30pm</w:t>
      </w:r>
    </w:p>
    <w:p w:rsidR="00EE5188" w:rsidRDefault="00EE5188" w:rsidP="00D40D1E">
      <w:pPr>
        <w:rPr>
          <w:b/>
        </w:rPr>
      </w:pPr>
    </w:p>
    <w:p w:rsidR="00426FF1" w:rsidRDefault="00426FF1" w:rsidP="00D40D1E"/>
    <w:p w:rsidR="00EA6683" w:rsidRDefault="00EA6683" w:rsidP="00D40D1E"/>
    <w:p w:rsidR="00EA6683" w:rsidRDefault="00EA6683" w:rsidP="00D40D1E"/>
    <w:p w:rsidR="00F052AC" w:rsidRDefault="00F052AC" w:rsidP="00D40D1E"/>
    <w:p w:rsidR="00E746CE" w:rsidRDefault="00E746CE" w:rsidP="00D40D1E"/>
    <w:p w:rsidR="00A91321" w:rsidRDefault="00A91321" w:rsidP="00D40D1E"/>
    <w:sectPr w:rsidR="00A91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720"/>
    <w:multiLevelType w:val="hybridMultilevel"/>
    <w:tmpl w:val="F4920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153B"/>
    <w:multiLevelType w:val="hybridMultilevel"/>
    <w:tmpl w:val="8288FA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A09DE"/>
    <w:multiLevelType w:val="hybridMultilevel"/>
    <w:tmpl w:val="9814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B2FAA"/>
    <w:multiLevelType w:val="hybridMultilevel"/>
    <w:tmpl w:val="7FEC1C1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857ED"/>
    <w:multiLevelType w:val="hybridMultilevel"/>
    <w:tmpl w:val="35E6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B131C"/>
    <w:multiLevelType w:val="hybridMultilevel"/>
    <w:tmpl w:val="A73899B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4E02109"/>
    <w:multiLevelType w:val="hybridMultilevel"/>
    <w:tmpl w:val="0720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D037C"/>
    <w:multiLevelType w:val="hybridMultilevel"/>
    <w:tmpl w:val="A3F0B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6B131D"/>
    <w:multiLevelType w:val="hybridMultilevel"/>
    <w:tmpl w:val="C730261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A4136E"/>
    <w:multiLevelType w:val="hybridMultilevel"/>
    <w:tmpl w:val="0B8C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F6790"/>
    <w:multiLevelType w:val="hybridMultilevel"/>
    <w:tmpl w:val="E33C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324F4"/>
    <w:multiLevelType w:val="hybridMultilevel"/>
    <w:tmpl w:val="9D9C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653D8"/>
    <w:multiLevelType w:val="hybridMultilevel"/>
    <w:tmpl w:val="3700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F2FA5"/>
    <w:multiLevelType w:val="hybridMultilevel"/>
    <w:tmpl w:val="1436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51EA6"/>
    <w:multiLevelType w:val="hybridMultilevel"/>
    <w:tmpl w:val="FC10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C5"/>
    <w:rsid w:val="00035754"/>
    <w:rsid w:val="000C5B92"/>
    <w:rsid w:val="000C7F50"/>
    <w:rsid w:val="000E0FF0"/>
    <w:rsid w:val="000E508E"/>
    <w:rsid w:val="001070BE"/>
    <w:rsid w:val="00136B6A"/>
    <w:rsid w:val="001804DB"/>
    <w:rsid w:val="001B052A"/>
    <w:rsid w:val="001B3317"/>
    <w:rsid w:val="00200278"/>
    <w:rsid w:val="00201A9C"/>
    <w:rsid w:val="00206757"/>
    <w:rsid w:val="002203B4"/>
    <w:rsid w:val="0028188C"/>
    <w:rsid w:val="002E6015"/>
    <w:rsid w:val="002F2BFB"/>
    <w:rsid w:val="0035189A"/>
    <w:rsid w:val="00354227"/>
    <w:rsid w:val="00393C2B"/>
    <w:rsid w:val="00397CA5"/>
    <w:rsid w:val="003A0EF0"/>
    <w:rsid w:val="003C2086"/>
    <w:rsid w:val="0041699D"/>
    <w:rsid w:val="00426FF1"/>
    <w:rsid w:val="004369D8"/>
    <w:rsid w:val="0045569E"/>
    <w:rsid w:val="00474C48"/>
    <w:rsid w:val="00483093"/>
    <w:rsid w:val="004B430F"/>
    <w:rsid w:val="004E2C15"/>
    <w:rsid w:val="00514F2F"/>
    <w:rsid w:val="0053246A"/>
    <w:rsid w:val="00592E79"/>
    <w:rsid w:val="005B6F4A"/>
    <w:rsid w:val="005B7D9B"/>
    <w:rsid w:val="0062684C"/>
    <w:rsid w:val="00687594"/>
    <w:rsid w:val="006C2377"/>
    <w:rsid w:val="006C3621"/>
    <w:rsid w:val="006C6552"/>
    <w:rsid w:val="00702D25"/>
    <w:rsid w:val="00713B4F"/>
    <w:rsid w:val="00713D00"/>
    <w:rsid w:val="00732F8E"/>
    <w:rsid w:val="007419D6"/>
    <w:rsid w:val="00765433"/>
    <w:rsid w:val="00771ED4"/>
    <w:rsid w:val="007C2F76"/>
    <w:rsid w:val="00863C88"/>
    <w:rsid w:val="008810D1"/>
    <w:rsid w:val="008A5C9C"/>
    <w:rsid w:val="008B1CEB"/>
    <w:rsid w:val="008E4FEF"/>
    <w:rsid w:val="0096324F"/>
    <w:rsid w:val="00975D1E"/>
    <w:rsid w:val="009A3928"/>
    <w:rsid w:val="009E6D57"/>
    <w:rsid w:val="009E72C5"/>
    <w:rsid w:val="00A15CEC"/>
    <w:rsid w:val="00A24F1C"/>
    <w:rsid w:val="00A4643E"/>
    <w:rsid w:val="00A91321"/>
    <w:rsid w:val="00A95461"/>
    <w:rsid w:val="00AE0CDF"/>
    <w:rsid w:val="00B640B1"/>
    <w:rsid w:val="00B769D1"/>
    <w:rsid w:val="00B778FD"/>
    <w:rsid w:val="00B82B1F"/>
    <w:rsid w:val="00B83FD5"/>
    <w:rsid w:val="00BC2C9B"/>
    <w:rsid w:val="00BD7727"/>
    <w:rsid w:val="00BE1A63"/>
    <w:rsid w:val="00C1069D"/>
    <w:rsid w:val="00C221E3"/>
    <w:rsid w:val="00C46CA3"/>
    <w:rsid w:val="00C479C5"/>
    <w:rsid w:val="00C62C07"/>
    <w:rsid w:val="00CC7E18"/>
    <w:rsid w:val="00D40D1E"/>
    <w:rsid w:val="00D92167"/>
    <w:rsid w:val="00DC7991"/>
    <w:rsid w:val="00DC7E78"/>
    <w:rsid w:val="00E2469F"/>
    <w:rsid w:val="00E42F46"/>
    <w:rsid w:val="00E45094"/>
    <w:rsid w:val="00E5615C"/>
    <w:rsid w:val="00E746CE"/>
    <w:rsid w:val="00EA51FD"/>
    <w:rsid w:val="00EA6683"/>
    <w:rsid w:val="00EC5582"/>
    <w:rsid w:val="00EC69C8"/>
    <w:rsid w:val="00ED7C92"/>
    <w:rsid w:val="00EE5188"/>
    <w:rsid w:val="00F052AC"/>
    <w:rsid w:val="00F41F34"/>
    <w:rsid w:val="00F4492B"/>
    <w:rsid w:val="00F617F6"/>
    <w:rsid w:val="00FD6562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C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778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C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778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4C5-B8D2-4E8C-8922-51364AF5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F Q H A</dc:creator>
  <cp:lastModifiedBy>O F Q H A</cp:lastModifiedBy>
  <cp:revision>9</cp:revision>
  <cp:lastPrinted>2018-01-07T17:08:00Z</cp:lastPrinted>
  <dcterms:created xsi:type="dcterms:W3CDTF">2018-04-08T19:28:00Z</dcterms:created>
  <dcterms:modified xsi:type="dcterms:W3CDTF">2018-04-11T13:01:00Z</dcterms:modified>
</cp:coreProperties>
</file>