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476167" w:rsidP="004E1AED">
      <w:pPr>
        <w:pStyle w:val="Title"/>
      </w:pPr>
      <w:r>
        <w:t>March</w:t>
      </w:r>
    </w:p>
    <w:p w:rsidR="00194DF6" w:rsidRDefault="00483E73">
      <w:pPr>
        <w:pStyle w:val="Heading1"/>
      </w:pPr>
      <w:r>
        <w:t>Agenda</w:t>
      </w:r>
    </w:p>
    <w:p w:rsidR="00174CA1" w:rsidRDefault="00A43DD8" w:rsidP="00A43DD8">
      <w:r w:rsidRPr="00C37DE1">
        <w:rPr>
          <w:b/>
        </w:rPr>
        <w:t>Attendees:</w:t>
      </w:r>
      <w:r>
        <w:t xml:space="preserve"> </w:t>
      </w:r>
      <w:r w:rsidR="00B972B2">
        <w:t xml:space="preserve"> </w:t>
      </w:r>
      <w:r w:rsidR="008B656E">
        <w:t xml:space="preserve">Libby </w:t>
      </w:r>
      <w:proofErr w:type="spellStart"/>
      <w:r w:rsidR="008B656E">
        <w:t>Cotterman</w:t>
      </w:r>
      <w:proofErr w:type="spellEnd"/>
      <w:r w:rsidR="008B656E">
        <w:t xml:space="preserve">, Chuck Hand, Rusty Hensel, Donnie </w:t>
      </w:r>
      <w:proofErr w:type="spellStart"/>
      <w:r w:rsidR="008B656E">
        <w:t>Uffner</w:t>
      </w:r>
      <w:proofErr w:type="spellEnd"/>
      <w:r w:rsidR="008B656E">
        <w:t xml:space="preserve">, Rick Learn, Everett Minter, Deb Ernest, Adam Black, Zach Boggs, Lori </w:t>
      </w:r>
      <w:proofErr w:type="spellStart"/>
      <w:r w:rsidR="008B656E">
        <w:t>Merrit</w:t>
      </w:r>
      <w:proofErr w:type="spellEnd"/>
      <w:r w:rsidR="008B656E">
        <w:t xml:space="preserve">, Landyn Andrews, David Kreider, Jenna Gorham, Tiffany Davis, Gus Furniss, Lydia Knapp, Windy Donley, John Kreis, Lisa Kreis, Kaci Neptune, </w:t>
      </w:r>
      <w:proofErr w:type="spellStart"/>
      <w:r w:rsidR="008B656E">
        <w:t>Laissie</w:t>
      </w:r>
      <w:proofErr w:type="spellEnd"/>
      <w:r w:rsidR="008B656E">
        <w:t xml:space="preserve"> Stocker, Jaime Carter</w:t>
      </w:r>
      <w:r w:rsidR="008841A4">
        <w:t>, Jennifer Hohmann (P)</w:t>
      </w:r>
    </w:p>
    <w:p w:rsidR="00A43DD8" w:rsidRPr="00C37DE1" w:rsidRDefault="00A43DD8" w:rsidP="00A43DD8">
      <w:pPr>
        <w:rPr>
          <w:b/>
        </w:rPr>
      </w:pPr>
      <w:r w:rsidRPr="00C37DE1">
        <w:rPr>
          <w:b/>
        </w:rPr>
        <w:t>Agenda:</w:t>
      </w:r>
    </w:p>
    <w:p w:rsidR="008B656E" w:rsidRDefault="008B656E" w:rsidP="00EF44F2">
      <w:pPr>
        <w:pStyle w:val="ListParagraph"/>
        <w:numPr>
          <w:ilvl w:val="0"/>
          <w:numId w:val="3"/>
        </w:numPr>
      </w:pPr>
      <w:r>
        <w:t>Review February Meeting Minutes</w:t>
      </w:r>
    </w:p>
    <w:p w:rsidR="008B656E" w:rsidRDefault="008B656E" w:rsidP="00EF44F2">
      <w:pPr>
        <w:pStyle w:val="ListParagraph"/>
        <w:numPr>
          <w:ilvl w:val="0"/>
          <w:numId w:val="3"/>
        </w:numPr>
      </w:pPr>
      <w:r>
        <w:t>Review proposed new trail obstacles</w:t>
      </w:r>
    </w:p>
    <w:p w:rsidR="008B656E" w:rsidRDefault="008B656E" w:rsidP="00EF44F2">
      <w:pPr>
        <w:pStyle w:val="ListParagraph"/>
        <w:numPr>
          <w:ilvl w:val="0"/>
          <w:numId w:val="3"/>
        </w:numPr>
      </w:pPr>
      <w:r>
        <w:t>Office Update</w:t>
      </w:r>
    </w:p>
    <w:p w:rsidR="008B656E" w:rsidRDefault="008B656E" w:rsidP="00EF44F2">
      <w:pPr>
        <w:pStyle w:val="ListParagraph"/>
        <w:numPr>
          <w:ilvl w:val="1"/>
          <w:numId w:val="3"/>
        </w:numPr>
      </w:pPr>
      <w:r>
        <w:t>Paperless Plan</w:t>
      </w:r>
    </w:p>
    <w:p w:rsidR="008B656E" w:rsidRDefault="008B656E" w:rsidP="00EF44F2">
      <w:pPr>
        <w:pStyle w:val="ListParagraph"/>
        <w:numPr>
          <w:ilvl w:val="1"/>
          <w:numId w:val="3"/>
        </w:numPr>
      </w:pPr>
      <w:r>
        <w:t>Show Software</w:t>
      </w:r>
    </w:p>
    <w:p w:rsidR="008B656E" w:rsidRDefault="008B656E" w:rsidP="00EF44F2">
      <w:pPr>
        <w:pStyle w:val="ListParagraph"/>
        <w:numPr>
          <w:ilvl w:val="0"/>
          <w:numId w:val="3"/>
        </w:numPr>
        <w:tabs>
          <w:tab w:val="left" w:pos="1080"/>
        </w:tabs>
      </w:pPr>
      <w:r>
        <w:t>Review &amp; Approve all show patterns</w:t>
      </w:r>
    </w:p>
    <w:p w:rsidR="008B656E" w:rsidRDefault="008B656E" w:rsidP="00EF44F2">
      <w:pPr>
        <w:pStyle w:val="ListParagraph"/>
        <w:numPr>
          <w:ilvl w:val="0"/>
          <w:numId w:val="3"/>
        </w:numPr>
        <w:tabs>
          <w:tab w:val="left" w:pos="1080"/>
        </w:tabs>
      </w:pPr>
      <w:r>
        <w:t>Committee Updates</w:t>
      </w:r>
    </w:p>
    <w:p w:rsidR="008B656E" w:rsidRDefault="008B656E" w:rsidP="00EF44F2">
      <w:pPr>
        <w:pStyle w:val="ListParagraph"/>
        <w:numPr>
          <w:ilvl w:val="0"/>
          <w:numId w:val="3"/>
        </w:numPr>
        <w:tabs>
          <w:tab w:val="left" w:pos="1080"/>
        </w:tabs>
      </w:pPr>
      <w:r>
        <w:t xml:space="preserve">Open Discussion </w:t>
      </w:r>
    </w:p>
    <w:p w:rsidR="00DE03FE" w:rsidRDefault="00DE03FE" w:rsidP="00EF44F2">
      <w:pPr>
        <w:pStyle w:val="ListParagraph"/>
        <w:numPr>
          <w:ilvl w:val="1"/>
          <w:numId w:val="3"/>
        </w:numPr>
        <w:tabs>
          <w:tab w:val="left" w:pos="1080"/>
        </w:tabs>
      </w:pPr>
      <w:r>
        <w:t>Pen Set up Date &amp; April Meeting</w:t>
      </w:r>
    </w:p>
    <w:p w:rsidR="00DE03FE" w:rsidRDefault="00DE03FE" w:rsidP="00EF44F2">
      <w:pPr>
        <w:pStyle w:val="ListParagraph"/>
        <w:numPr>
          <w:ilvl w:val="1"/>
          <w:numId w:val="3"/>
        </w:numPr>
        <w:tabs>
          <w:tab w:val="left" w:pos="1080"/>
        </w:tabs>
      </w:pPr>
      <w:r>
        <w:t>Treasurers Report</w:t>
      </w:r>
    </w:p>
    <w:p w:rsidR="00DE03FE" w:rsidRDefault="00DE03FE" w:rsidP="00DE03FE">
      <w:pPr>
        <w:rPr>
          <w:b/>
        </w:rPr>
      </w:pPr>
      <w:r w:rsidRPr="00DE03FE">
        <w:rPr>
          <w:b/>
        </w:rPr>
        <w:t>Minutes</w:t>
      </w:r>
      <w:r>
        <w:rPr>
          <w:b/>
        </w:rPr>
        <w:t>:</w:t>
      </w:r>
    </w:p>
    <w:p w:rsidR="00DE03FE" w:rsidRPr="00DE03FE" w:rsidRDefault="00DE03FE" w:rsidP="00EF44F2">
      <w:pPr>
        <w:pStyle w:val="ListParagraph"/>
        <w:numPr>
          <w:ilvl w:val="0"/>
          <w:numId w:val="4"/>
        </w:numPr>
        <w:rPr>
          <w:b/>
        </w:rPr>
      </w:pPr>
      <w:r>
        <w:rPr>
          <w:b/>
        </w:rPr>
        <w:t>February Minutes - Approved</w:t>
      </w:r>
    </w:p>
    <w:p w:rsidR="00DE03FE" w:rsidRDefault="00DE03FE" w:rsidP="00EF44F2">
      <w:pPr>
        <w:pStyle w:val="ListParagraph"/>
        <w:numPr>
          <w:ilvl w:val="1"/>
          <w:numId w:val="4"/>
        </w:numPr>
        <w:rPr>
          <w:color w:val="FF0000"/>
        </w:rPr>
      </w:pPr>
      <w:r w:rsidRPr="00C37DE1">
        <w:rPr>
          <w:color w:val="FF0000"/>
        </w:rPr>
        <w:t>Motion –</w:t>
      </w:r>
      <w:r>
        <w:rPr>
          <w:color w:val="FF0000"/>
        </w:rPr>
        <w:t xml:space="preserve"> JK</w:t>
      </w:r>
      <w:r w:rsidRPr="00C37DE1">
        <w:rPr>
          <w:color w:val="FF0000"/>
        </w:rPr>
        <w:t>, 2</w:t>
      </w:r>
      <w:r w:rsidRPr="00C37DE1">
        <w:rPr>
          <w:color w:val="FF0000"/>
          <w:vertAlign w:val="superscript"/>
        </w:rPr>
        <w:t>nd</w:t>
      </w:r>
      <w:r w:rsidRPr="00C37DE1">
        <w:rPr>
          <w:color w:val="FF0000"/>
        </w:rPr>
        <w:t xml:space="preserve"> –</w:t>
      </w:r>
      <w:r>
        <w:rPr>
          <w:color w:val="FF0000"/>
        </w:rPr>
        <w:t xml:space="preserve"> CH, VOTE: Unanimous</w:t>
      </w:r>
    </w:p>
    <w:p w:rsidR="00DE03FE" w:rsidRPr="00DE03FE" w:rsidRDefault="00DE03FE" w:rsidP="00EF44F2">
      <w:pPr>
        <w:pStyle w:val="ListParagraph"/>
        <w:numPr>
          <w:ilvl w:val="0"/>
          <w:numId w:val="4"/>
        </w:numPr>
        <w:rPr>
          <w:b/>
        </w:rPr>
      </w:pPr>
      <w:r w:rsidRPr="00DE03FE">
        <w:rPr>
          <w:b/>
        </w:rPr>
        <w:t>Review proposed new trail obstacles</w:t>
      </w:r>
    </w:p>
    <w:p w:rsidR="00DE11DA" w:rsidRDefault="00DE03FE" w:rsidP="00EF44F2">
      <w:pPr>
        <w:pStyle w:val="ListParagraph"/>
        <w:numPr>
          <w:ilvl w:val="0"/>
          <w:numId w:val="6"/>
        </w:numPr>
      </w:pPr>
      <w:r>
        <w:t>Infield Committee Update</w:t>
      </w:r>
    </w:p>
    <w:p w:rsidR="00814954" w:rsidRDefault="00DE03FE" w:rsidP="00DE11DA">
      <w:pPr>
        <w:ind w:left="360"/>
      </w:pPr>
      <w:r>
        <w:t xml:space="preserve">In the February meeting we voted to charge $5 per run for Friday Night Trail practice runs – is this really the direction we want to go?  How will the time and money collection be monitored?  Will we need to hire someone to assist?  Peggy Kreider originally agreed to help facilitate </w:t>
      </w:r>
      <w:r w:rsidR="00544929">
        <w:t>the Friday night infield practice</w:t>
      </w:r>
      <w:r>
        <w:t xml:space="preserve">.   </w:t>
      </w:r>
    </w:p>
    <w:p w:rsidR="00C341D5" w:rsidRDefault="00814954" w:rsidP="00DE11DA">
      <w:pPr>
        <w:ind w:left="360"/>
      </w:pPr>
      <w:r>
        <w:t xml:space="preserve">Trail practice will be available every Friday from 5-9pm.    </w:t>
      </w:r>
      <w:r w:rsidR="00DE03FE">
        <w:t>All trail obstacles will be set up Friday Night for the</w:t>
      </w:r>
      <w:r>
        <w:t xml:space="preserve"> show and will be available for practice.  Riders will be given a 15-minute time limit on practice runs and practice runs will be $5 per run.  </w:t>
      </w:r>
      <w:r w:rsidR="00DE03FE">
        <w:t xml:space="preserve">We will find a mechanism to rope off or add signage to the infield </w:t>
      </w:r>
      <w:r w:rsidR="0050034B">
        <w:t xml:space="preserve">for trail course availability on Saturday.   The gate will be closed to the infield at 9pm after the obstacles are reset for Saturday Morning – and opened at show start time on Saturday Morning at 9am.    </w:t>
      </w:r>
    </w:p>
    <w:p w:rsidR="00051750" w:rsidRPr="00051750" w:rsidRDefault="00051750" w:rsidP="00051750">
      <w:pPr>
        <w:rPr>
          <w:b/>
          <w:color w:val="DD8047" w:themeColor="accent2"/>
        </w:rPr>
      </w:pPr>
      <w:r w:rsidRPr="00814954">
        <w:rPr>
          <w:b/>
          <w:color w:val="DD8047" w:themeColor="accent2"/>
        </w:rPr>
        <w:t xml:space="preserve">Action Item: Update </w:t>
      </w:r>
      <w:r>
        <w:rPr>
          <w:b/>
          <w:color w:val="DD8047" w:themeColor="accent2"/>
        </w:rPr>
        <w:t xml:space="preserve">Trail practice info on the show bill with the updated time frame and time limit </w:t>
      </w:r>
      <w:r w:rsidRPr="00814954">
        <w:rPr>
          <w:b/>
          <w:color w:val="DD8047" w:themeColor="accent2"/>
        </w:rPr>
        <w:t xml:space="preserve"> </w:t>
      </w:r>
    </w:p>
    <w:p w:rsidR="0050034B" w:rsidRPr="00051750" w:rsidRDefault="0050034B" w:rsidP="00EF44F2">
      <w:pPr>
        <w:pStyle w:val="ListParagraph"/>
        <w:numPr>
          <w:ilvl w:val="0"/>
          <w:numId w:val="5"/>
        </w:numPr>
        <w:rPr>
          <w:b/>
        </w:rPr>
      </w:pPr>
      <w:r w:rsidRPr="00051750">
        <w:rPr>
          <w:b/>
        </w:rPr>
        <w:t>Proposed new obstacles</w:t>
      </w:r>
      <w:r w:rsidR="00051750">
        <w:rPr>
          <w:b/>
        </w:rPr>
        <w:t xml:space="preserve"> </w:t>
      </w:r>
    </w:p>
    <w:p w:rsidR="0050034B" w:rsidRDefault="0050034B" w:rsidP="0050034B">
      <w:pPr>
        <w:ind w:left="360"/>
      </w:pPr>
      <w:r w:rsidRPr="007C1EB5">
        <w:rPr>
          <w:u w:val="single"/>
        </w:rPr>
        <w:t>Water Box</w:t>
      </w:r>
      <w:r>
        <w:t xml:space="preserve"> – 4x8 6” deep; no moveable/floating objects.  </w:t>
      </w:r>
      <w:r w:rsidR="00CA70CC">
        <w:t xml:space="preserve">Exhibitor must ride horse through box with all four feet entering box.  </w:t>
      </w:r>
    </w:p>
    <w:p w:rsidR="0050034B" w:rsidRPr="00544E00" w:rsidRDefault="0050034B" w:rsidP="00EF44F2">
      <w:pPr>
        <w:pStyle w:val="ListParagraph"/>
        <w:numPr>
          <w:ilvl w:val="0"/>
          <w:numId w:val="2"/>
        </w:numPr>
        <w:rPr>
          <w:color w:val="FF0000"/>
        </w:rPr>
      </w:pPr>
      <w:r>
        <w:rPr>
          <w:color w:val="FF0000"/>
        </w:rPr>
        <w:lastRenderedPageBreak/>
        <w:t xml:space="preserve">Motion to add the water box as an available obstacle </w:t>
      </w:r>
    </w:p>
    <w:p w:rsidR="0050034B" w:rsidRDefault="0050034B" w:rsidP="00EF44F2">
      <w:pPr>
        <w:pStyle w:val="ListParagraph"/>
        <w:numPr>
          <w:ilvl w:val="3"/>
          <w:numId w:val="1"/>
        </w:numPr>
        <w:rPr>
          <w:color w:val="FF0000"/>
        </w:rPr>
      </w:pPr>
      <w:r w:rsidRPr="00C37DE1">
        <w:rPr>
          <w:color w:val="FF0000"/>
        </w:rPr>
        <w:t>Motion –</w:t>
      </w:r>
      <w:r>
        <w:rPr>
          <w:color w:val="FF0000"/>
        </w:rPr>
        <w:t xml:space="preserve"> JK</w:t>
      </w:r>
      <w:r w:rsidRPr="00C37DE1">
        <w:rPr>
          <w:color w:val="FF0000"/>
        </w:rPr>
        <w:t>, 2</w:t>
      </w:r>
      <w:r w:rsidRPr="00C37DE1">
        <w:rPr>
          <w:color w:val="FF0000"/>
          <w:vertAlign w:val="superscript"/>
        </w:rPr>
        <w:t>nd</w:t>
      </w:r>
      <w:r w:rsidRPr="00C37DE1">
        <w:rPr>
          <w:color w:val="FF0000"/>
        </w:rPr>
        <w:t xml:space="preserve"> –</w:t>
      </w:r>
      <w:r>
        <w:rPr>
          <w:color w:val="FF0000"/>
        </w:rPr>
        <w:t xml:space="preserve"> RL</w:t>
      </w:r>
      <w:r w:rsidRPr="00C37DE1">
        <w:rPr>
          <w:color w:val="FF0000"/>
        </w:rPr>
        <w:t xml:space="preserve">, VOTE: </w:t>
      </w:r>
      <w:r>
        <w:rPr>
          <w:color w:val="FF0000"/>
        </w:rPr>
        <w:t>Pass</w:t>
      </w:r>
    </w:p>
    <w:p w:rsidR="0050034B" w:rsidRDefault="0050034B" w:rsidP="00DE11DA">
      <w:pPr>
        <w:ind w:left="360"/>
      </w:pPr>
      <w:r w:rsidRPr="007C1EB5">
        <w:rPr>
          <w:u w:val="single"/>
        </w:rPr>
        <w:t>Crossed Logs</w:t>
      </w:r>
      <w:r>
        <w:t xml:space="preserve"> -  </w:t>
      </w:r>
      <w:r w:rsidR="00CA70CC">
        <w:t xml:space="preserve">No More than 20’. Placed together or </w:t>
      </w:r>
      <w:proofErr w:type="spellStart"/>
      <w:r w:rsidR="00CA70CC">
        <w:t>cavaletti</w:t>
      </w:r>
      <w:proofErr w:type="spellEnd"/>
      <w:r w:rsidR="00CA70CC">
        <w:t xml:space="preserve"> to elevate off ground on one or both sides</w:t>
      </w:r>
    </w:p>
    <w:p w:rsidR="00F47AA0" w:rsidRPr="00544E00" w:rsidRDefault="00F47AA0" w:rsidP="00EF44F2">
      <w:pPr>
        <w:pStyle w:val="ListParagraph"/>
        <w:numPr>
          <w:ilvl w:val="0"/>
          <w:numId w:val="2"/>
        </w:numPr>
        <w:rPr>
          <w:color w:val="FF0000"/>
        </w:rPr>
      </w:pPr>
      <w:r>
        <w:rPr>
          <w:color w:val="FF0000"/>
        </w:rPr>
        <w:t xml:space="preserve">Motion to add the crossed logs as an available obstacle </w:t>
      </w:r>
    </w:p>
    <w:p w:rsidR="00F47AA0" w:rsidRDefault="00F47AA0" w:rsidP="00EF44F2">
      <w:pPr>
        <w:pStyle w:val="ListParagraph"/>
        <w:numPr>
          <w:ilvl w:val="3"/>
          <w:numId w:val="1"/>
        </w:numPr>
        <w:rPr>
          <w:color w:val="FF0000"/>
        </w:rPr>
      </w:pPr>
      <w:r w:rsidRPr="00C37DE1">
        <w:rPr>
          <w:color w:val="FF0000"/>
        </w:rPr>
        <w:t>Motion –</w:t>
      </w:r>
      <w:r>
        <w:rPr>
          <w:color w:val="FF0000"/>
        </w:rPr>
        <w:t xml:space="preserve"> RL</w:t>
      </w:r>
      <w:r w:rsidRPr="00C37DE1">
        <w:rPr>
          <w:color w:val="FF0000"/>
        </w:rPr>
        <w:t>, 2</w:t>
      </w:r>
      <w:r w:rsidRPr="00C37DE1">
        <w:rPr>
          <w:color w:val="FF0000"/>
          <w:vertAlign w:val="superscript"/>
        </w:rPr>
        <w:t>nd</w:t>
      </w:r>
      <w:r w:rsidRPr="00C37DE1">
        <w:rPr>
          <w:color w:val="FF0000"/>
        </w:rPr>
        <w:t xml:space="preserve"> –</w:t>
      </w:r>
      <w:r>
        <w:rPr>
          <w:color w:val="FF0000"/>
        </w:rPr>
        <w:t xml:space="preserve"> LC</w:t>
      </w:r>
      <w:r w:rsidRPr="00C37DE1">
        <w:rPr>
          <w:color w:val="FF0000"/>
        </w:rPr>
        <w:t xml:space="preserve">, VOTE: </w:t>
      </w:r>
      <w:r>
        <w:rPr>
          <w:color w:val="FF0000"/>
        </w:rPr>
        <w:t>Pass</w:t>
      </w:r>
    </w:p>
    <w:p w:rsidR="0050034B" w:rsidRDefault="00F47AA0" w:rsidP="00DE11DA">
      <w:pPr>
        <w:ind w:left="360"/>
      </w:pPr>
      <w:r w:rsidRPr="007C1EB5">
        <w:rPr>
          <w:u w:val="single"/>
        </w:rPr>
        <w:t>Trailer Load</w:t>
      </w:r>
      <w:r>
        <w:t xml:space="preserve"> – Obstacle would be th</w:t>
      </w:r>
      <w:r w:rsidR="00CA70CC">
        <w:t xml:space="preserve">e final obstacle on the course.  Exhibitor will load and unload quietly, safely and easily from a normal horse/stock trailer with secure footing.  Exhibitor must dismount to load and unload; failure to do so is a DQ.  Exhibitor must lead horse in and out of trailer.  </w:t>
      </w:r>
    </w:p>
    <w:p w:rsidR="00F47AA0" w:rsidRDefault="00F47AA0" w:rsidP="00F47AA0">
      <w:pPr>
        <w:rPr>
          <w:b/>
          <w:color w:val="DD8047" w:themeColor="accent2"/>
        </w:rPr>
      </w:pPr>
      <w:r>
        <w:rPr>
          <w:b/>
          <w:color w:val="DD8047" w:themeColor="accent2"/>
        </w:rPr>
        <w:t xml:space="preserve">Action Item: New Obstacle – Trailer Load – What trailer will be used?  Is it possible to locate a used stock trailer that can also store the </w:t>
      </w:r>
      <w:r w:rsidR="0036626C">
        <w:rPr>
          <w:b/>
          <w:color w:val="DD8047" w:themeColor="accent2"/>
        </w:rPr>
        <w:t>obstacles in between show</w:t>
      </w:r>
      <w:r>
        <w:rPr>
          <w:b/>
          <w:color w:val="DD8047" w:themeColor="accent2"/>
        </w:rPr>
        <w:t xml:space="preserve">s and in the off season? </w:t>
      </w:r>
    </w:p>
    <w:p w:rsidR="00F47AA0" w:rsidRPr="00544E00" w:rsidRDefault="00F47AA0" w:rsidP="00EF44F2">
      <w:pPr>
        <w:pStyle w:val="ListParagraph"/>
        <w:numPr>
          <w:ilvl w:val="0"/>
          <w:numId w:val="2"/>
        </w:numPr>
        <w:rPr>
          <w:color w:val="FF0000"/>
        </w:rPr>
      </w:pPr>
      <w:r>
        <w:rPr>
          <w:color w:val="FF0000"/>
        </w:rPr>
        <w:t xml:space="preserve">Motion to add the Trailer Load as an available obstacle </w:t>
      </w:r>
    </w:p>
    <w:p w:rsidR="00F47AA0" w:rsidRPr="00BD36A8" w:rsidRDefault="00F47AA0" w:rsidP="00EF44F2">
      <w:pPr>
        <w:pStyle w:val="ListParagraph"/>
        <w:numPr>
          <w:ilvl w:val="3"/>
          <w:numId w:val="1"/>
        </w:numPr>
        <w:rPr>
          <w:color w:val="FF0000"/>
        </w:rPr>
      </w:pPr>
      <w:r w:rsidRPr="00C37DE1">
        <w:rPr>
          <w:color w:val="FF0000"/>
        </w:rPr>
        <w:t>Motion –</w:t>
      </w:r>
      <w:r>
        <w:rPr>
          <w:color w:val="FF0000"/>
        </w:rPr>
        <w:t xml:space="preserve"> LM</w:t>
      </w:r>
      <w:r w:rsidRPr="00C37DE1">
        <w:rPr>
          <w:color w:val="FF0000"/>
        </w:rPr>
        <w:t>, 2</w:t>
      </w:r>
      <w:r w:rsidRPr="00C37DE1">
        <w:rPr>
          <w:color w:val="FF0000"/>
          <w:vertAlign w:val="superscript"/>
        </w:rPr>
        <w:t>nd</w:t>
      </w:r>
      <w:r w:rsidRPr="00C37DE1">
        <w:rPr>
          <w:color w:val="FF0000"/>
        </w:rPr>
        <w:t xml:space="preserve"> –</w:t>
      </w:r>
      <w:r>
        <w:rPr>
          <w:color w:val="FF0000"/>
        </w:rPr>
        <w:t xml:space="preserve"> JK</w:t>
      </w:r>
      <w:r w:rsidRPr="00C37DE1">
        <w:rPr>
          <w:color w:val="FF0000"/>
        </w:rPr>
        <w:t xml:space="preserve">, VOTE: </w:t>
      </w:r>
      <w:r>
        <w:rPr>
          <w:color w:val="FF0000"/>
        </w:rPr>
        <w:t>Pass</w:t>
      </w:r>
    </w:p>
    <w:p w:rsidR="00F47AA0" w:rsidRDefault="00F47AA0" w:rsidP="00DE11DA">
      <w:pPr>
        <w:ind w:left="360"/>
      </w:pPr>
      <w:r w:rsidRPr="007C1EB5">
        <w:rPr>
          <w:u w:val="single"/>
        </w:rPr>
        <w:t>“A” Bridge</w:t>
      </w:r>
      <w:r>
        <w:t xml:space="preserve"> – </w:t>
      </w:r>
      <w:r w:rsidR="00CA70CC">
        <w:t>4’ X 8’ max of 16” height at the center.</w:t>
      </w:r>
    </w:p>
    <w:p w:rsidR="00F47AA0" w:rsidRPr="00544E00" w:rsidRDefault="00E85E19" w:rsidP="00EF44F2">
      <w:pPr>
        <w:pStyle w:val="ListParagraph"/>
        <w:numPr>
          <w:ilvl w:val="0"/>
          <w:numId w:val="2"/>
        </w:numPr>
        <w:rPr>
          <w:color w:val="FF0000"/>
        </w:rPr>
      </w:pPr>
      <w:r>
        <w:rPr>
          <w:color w:val="FF0000"/>
        </w:rPr>
        <w:t xml:space="preserve">Motion to add the “A” Bridge </w:t>
      </w:r>
      <w:bookmarkStart w:id="0" w:name="_GoBack"/>
      <w:bookmarkEnd w:id="0"/>
      <w:r w:rsidR="00F47AA0">
        <w:rPr>
          <w:color w:val="FF0000"/>
        </w:rPr>
        <w:t xml:space="preserve">as an available obstacle </w:t>
      </w:r>
    </w:p>
    <w:p w:rsidR="00F47AA0" w:rsidRDefault="00F47AA0" w:rsidP="00EF44F2">
      <w:pPr>
        <w:pStyle w:val="ListParagraph"/>
        <w:numPr>
          <w:ilvl w:val="3"/>
          <w:numId w:val="1"/>
        </w:numPr>
        <w:rPr>
          <w:color w:val="FF0000"/>
        </w:rPr>
      </w:pPr>
      <w:r w:rsidRPr="00C37DE1">
        <w:rPr>
          <w:color w:val="FF0000"/>
        </w:rPr>
        <w:t>Motion –</w:t>
      </w:r>
      <w:r>
        <w:rPr>
          <w:color w:val="FF0000"/>
        </w:rPr>
        <w:t xml:space="preserve"> LM</w:t>
      </w:r>
      <w:r w:rsidRPr="00C37DE1">
        <w:rPr>
          <w:color w:val="FF0000"/>
        </w:rPr>
        <w:t>, 2</w:t>
      </w:r>
      <w:r w:rsidRPr="00C37DE1">
        <w:rPr>
          <w:color w:val="FF0000"/>
          <w:vertAlign w:val="superscript"/>
        </w:rPr>
        <w:t>nd</w:t>
      </w:r>
      <w:r w:rsidRPr="00C37DE1">
        <w:rPr>
          <w:color w:val="FF0000"/>
        </w:rPr>
        <w:t xml:space="preserve"> –</w:t>
      </w:r>
      <w:r>
        <w:rPr>
          <w:color w:val="FF0000"/>
        </w:rPr>
        <w:t xml:space="preserve"> JK</w:t>
      </w:r>
      <w:r w:rsidRPr="00C37DE1">
        <w:rPr>
          <w:color w:val="FF0000"/>
        </w:rPr>
        <w:t xml:space="preserve">, VOTE: </w:t>
      </w:r>
      <w:r>
        <w:rPr>
          <w:color w:val="FF0000"/>
        </w:rPr>
        <w:t>Pass</w:t>
      </w:r>
    </w:p>
    <w:p w:rsidR="00F47AA0" w:rsidRDefault="00F47AA0" w:rsidP="00DE11DA">
      <w:pPr>
        <w:ind w:left="360"/>
      </w:pPr>
      <w:r w:rsidRPr="007C1EB5">
        <w:rPr>
          <w:u w:val="single"/>
        </w:rPr>
        <w:t>Ladder</w:t>
      </w:r>
      <w:r>
        <w:t xml:space="preserve"> –</w:t>
      </w:r>
      <w:r w:rsidR="007F667C">
        <w:t xml:space="preserve"> </w:t>
      </w:r>
      <w:r>
        <w:t xml:space="preserve">It was requested that the 2019 Version of the obstacle be a </w:t>
      </w:r>
      <w:r w:rsidR="005B15AB">
        <w:t>beginner’s</w:t>
      </w:r>
      <w:r>
        <w:t xml:space="preserve"> version </w:t>
      </w:r>
    </w:p>
    <w:p w:rsidR="00F47AA0" w:rsidRPr="00544E00" w:rsidRDefault="00F47AA0" w:rsidP="00EF44F2">
      <w:pPr>
        <w:pStyle w:val="ListParagraph"/>
        <w:numPr>
          <w:ilvl w:val="0"/>
          <w:numId w:val="2"/>
        </w:numPr>
        <w:rPr>
          <w:color w:val="FF0000"/>
        </w:rPr>
      </w:pPr>
      <w:r>
        <w:rPr>
          <w:color w:val="FF0000"/>
        </w:rPr>
        <w:t xml:space="preserve">Motion to add the Ladder as an available obstacle </w:t>
      </w:r>
    </w:p>
    <w:p w:rsidR="00F47AA0" w:rsidRPr="00BD36A8" w:rsidRDefault="00F47AA0" w:rsidP="00EF44F2">
      <w:pPr>
        <w:pStyle w:val="ListParagraph"/>
        <w:numPr>
          <w:ilvl w:val="3"/>
          <w:numId w:val="1"/>
        </w:numPr>
        <w:rPr>
          <w:color w:val="FF0000"/>
        </w:rPr>
      </w:pPr>
      <w:r w:rsidRPr="00C37DE1">
        <w:rPr>
          <w:color w:val="FF0000"/>
        </w:rPr>
        <w:t>Motion –</w:t>
      </w:r>
      <w:r>
        <w:rPr>
          <w:color w:val="FF0000"/>
        </w:rPr>
        <w:t xml:space="preserve"> DE</w:t>
      </w:r>
      <w:r w:rsidRPr="00C37DE1">
        <w:rPr>
          <w:color w:val="FF0000"/>
        </w:rPr>
        <w:t>, 2</w:t>
      </w:r>
      <w:r w:rsidRPr="00C37DE1">
        <w:rPr>
          <w:color w:val="FF0000"/>
          <w:vertAlign w:val="superscript"/>
        </w:rPr>
        <w:t>nd</w:t>
      </w:r>
      <w:r w:rsidRPr="00C37DE1">
        <w:rPr>
          <w:color w:val="FF0000"/>
        </w:rPr>
        <w:t xml:space="preserve"> –</w:t>
      </w:r>
      <w:r>
        <w:rPr>
          <w:color w:val="FF0000"/>
        </w:rPr>
        <w:t xml:space="preserve"> EM</w:t>
      </w:r>
      <w:r w:rsidRPr="00C37DE1">
        <w:rPr>
          <w:color w:val="FF0000"/>
        </w:rPr>
        <w:t xml:space="preserve">, VOTE: </w:t>
      </w:r>
      <w:r>
        <w:rPr>
          <w:color w:val="FF0000"/>
        </w:rPr>
        <w:t>Pass</w:t>
      </w:r>
    </w:p>
    <w:p w:rsidR="00F47AA0" w:rsidRDefault="00F47AA0" w:rsidP="00DE11DA">
      <w:pPr>
        <w:ind w:left="360"/>
      </w:pPr>
      <w:r w:rsidRPr="007C1EB5">
        <w:rPr>
          <w:u w:val="single"/>
        </w:rPr>
        <w:t>Maze</w:t>
      </w:r>
      <w:r>
        <w:t xml:space="preserve"> – variation of the existing “L” shaped obstacle that is used today</w:t>
      </w:r>
      <w:r w:rsidR="00CA70CC">
        <w:t>; may include side pass</w:t>
      </w:r>
      <w:r>
        <w:t xml:space="preserve">. </w:t>
      </w:r>
    </w:p>
    <w:p w:rsidR="00F47AA0" w:rsidRPr="00544E00" w:rsidRDefault="00F47AA0" w:rsidP="00EF44F2">
      <w:pPr>
        <w:pStyle w:val="ListParagraph"/>
        <w:numPr>
          <w:ilvl w:val="0"/>
          <w:numId w:val="2"/>
        </w:numPr>
        <w:rPr>
          <w:color w:val="FF0000"/>
        </w:rPr>
      </w:pPr>
      <w:r>
        <w:rPr>
          <w:color w:val="FF0000"/>
        </w:rPr>
        <w:t xml:space="preserve">Motion to add the </w:t>
      </w:r>
      <w:r w:rsidR="00051750">
        <w:rPr>
          <w:color w:val="FF0000"/>
        </w:rPr>
        <w:t>Maze</w:t>
      </w:r>
      <w:r>
        <w:rPr>
          <w:color w:val="FF0000"/>
        </w:rPr>
        <w:t xml:space="preserve"> as an available obstacle </w:t>
      </w:r>
    </w:p>
    <w:p w:rsidR="00F47AA0" w:rsidRDefault="00F47AA0" w:rsidP="00EF44F2">
      <w:pPr>
        <w:pStyle w:val="ListParagraph"/>
        <w:numPr>
          <w:ilvl w:val="3"/>
          <w:numId w:val="1"/>
        </w:numPr>
        <w:rPr>
          <w:color w:val="FF0000"/>
        </w:rPr>
      </w:pPr>
      <w:r w:rsidRPr="00C37DE1">
        <w:rPr>
          <w:color w:val="FF0000"/>
        </w:rPr>
        <w:t>Motion –</w:t>
      </w:r>
      <w:r>
        <w:rPr>
          <w:color w:val="FF0000"/>
        </w:rPr>
        <w:t xml:space="preserve"> LM</w:t>
      </w:r>
      <w:r w:rsidRPr="00C37DE1">
        <w:rPr>
          <w:color w:val="FF0000"/>
        </w:rPr>
        <w:t>, 2</w:t>
      </w:r>
      <w:r w:rsidRPr="00C37DE1">
        <w:rPr>
          <w:color w:val="FF0000"/>
          <w:vertAlign w:val="superscript"/>
        </w:rPr>
        <w:t>nd</w:t>
      </w:r>
      <w:r w:rsidRPr="00C37DE1">
        <w:rPr>
          <w:color w:val="FF0000"/>
        </w:rPr>
        <w:t xml:space="preserve"> –</w:t>
      </w:r>
      <w:r>
        <w:rPr>
          <w:color w:val="FF0000"/>
        </w:rPr>
        <w:t xml:space="preserve"> DE</w:t>
      </w:r>
      <w:r w:rsidRPr="00C37DE1">
        <w:rPr>
          <w:color w:val="FF0000"/>
        </w:rPr>
        <w:t xml:space="preserve">, VOTE: </w:t>
      </w:r>
      <w:r>
        <w:rPr>
          <w:color w:val="FF0000"/>
        </w:rPr>
        <w:t>Pass</w:t>
      </w:r>
    </w:p>
    <w:p w:rsidR="00544929" w:rsidRDefault="00544929" w:rsidP="00544929">
      <w:pPr>
        <w:ind w:left="360"/>
      </w:pPr>
      <w:r>
        <w:t>There will be a budget of $500 needed to purchase supplies for the new trail obstacles</w:t>
      </w:r>
    </w:p>
    <w:p w:rsidR="00544929" w:rsidRPr="00544E00" w:rsidRDefault="00544929" w:rsidP="00EF44F2">
      <w:pPr>
        <w:pStyle w:val="ListParagraph"/>
        <w:numPr>
          <w:ilvl w:val="0"/>
          <w:numId w:val="2"/>
        </w:numPr>
        <w:rPr>
          <w:color w:val="FF0000"/>
        </w:rPr>
      </w:pPr>
      <w:r>
        <w:rPr>
          <w:color w:val="FF0000"/>
        </w:rPr>
        <w:t xml:space="preserve">Motion to allocate $500 to the Infield Committee for the </w:t>
      </w:r>
      <w:r w:rsidR="00051750">
        <w:rPr>
          <w:color w:val="FF0000"/>
        </w:rPr>
        <w:t xml:space="preserve">material to build the </w:t>
      </w:r>
      <w:r>
        <w:rPr>
          <w:color w:val="FF0000"/>
        </w:rPr>
        <w:t xml:space="preserve">new </w:t>
      </w:r>
      <w:r w:rsidR="00051750">
        <w:rPr>
          <w:color w:val="FF0000"/>
        </w:rPr>
        <w:t xml:space="preserve">approved </w:t>
      </w:r>
      <w:r>
        <w:rPr>
          <w:color w:val="FF0000"/>
        </w:rPr>
        <w:t>obstacles</w:t>
      </w:r>
    </w:p>
    <w:p w:rsidR="00544929" w:rsidRDefault="00544929" w:rsidP="00EF44F2">
      <w:pPr>
        <w:pStyle w:val="ListParagraph"/>
        <w:numPr>
          <w:ilvl w:val="3"/>
          <w:numId w:val="1"/>
        </w:numPr>
        <w:rPr>
          <w:color w:val="FF0000"/>
        </w:rPr>
      </w:pPr>
      <w:r w:rsidRPr="00C37DE1">
        <w:rPr>
          <w:color w:val="FF0000"/>
        </w:rPr>
        <w:t>Motion –</w:t>
      </w:r>
      <w:r>
        <w:rPr>
          <w:color w:val="FF0000"/>
        </w:rPr>
        <w:t xml:space="preserve"> </w:t>
      </w:r>
      <w:proofErr w:type="spellStart"/>
      <w:r>
        <w:rPr>
          <w:color w:val="FF0000"/>
        </w:rPr>
        <w:t>Kn</w:t>
      </w:r>
      <w:proofErr w:type="spellEnd"/>
      <w:r w:rsidRPr="00C37DE1">
        <w:rPr>
          <w:color w:val="FF0000"/>
        </w:rPr>
        <w:t>, 2</w:t>
      </w:r>
      <w:r w:rsidRPr="00C37DE1">
        <w:rPr>
          <w:color w:val="FF0000"/>
          <w:vertAlign w:val="superscript"/>
        </w:rPr>
        <w:t>nd</w:t>
      </w:r>
      <w:r w:rsidRPr="00C37DE1">
        <w:rPr>
          <w:color w:val="FF0000"/>
        </w:rPr>
        <w:t xml:space="preserve"> –</w:t>
      </w:r>
      <w:r>
        <w:rPr>
          <w:color w:val="FF0000"/>
        </w:rPr>
        <w:t xml:space="preserve"> RH</w:t>
      </w:r>
      <w:r w:rsidRPr="00C37DE1">
        <w:rPr>
          <w:color w:val="FF0000"/>
        </w:rPr>
        <w:t xml:space="preserve">, VOTE: </w:t>
      </w:r>
      <w:r>
        <w:rPr>
          <w:color w:val="FF0000"/>
        </w:rPr>
        <w:t>Pass</w:t>
      </w:r>
    </w:p>
    <w:p w:rsidR="00544929" w:rsidRPr="00544929" w:rsidRDefault="00544929" w:rsidP="00544929">
      <w:pPr>
        <w:pStyle w:val="ListParagraph"/>
        <w:ind w:left="2880"/>
        <w:rPr>
          <w:color w:val="FF0000"/>
        </w:rPr>
      </w:pPr>
    </w:p>
    <w:p w:rsidR="00F47AA0" w:rsidRDefault="00F47AA0" w:rsidP="00EF44F2">
      <w:pPr>
        <w:pStyle w:val="ListParagraph"/>
        <w:numPr>
          <w:ilvl w:val="0"/>
          <w:numId w:val="5"/>
        </w:numPr>
      </w:pPr>
      <w:r>
        <w:t>Practice Runs for the Trail Obstacle</w:t>
      </w:r>
    </w:p>
    <w:p w:rsidR="00F47AA0" w:rsidRDefault="00F47AA0" w:rsidP="00DE11DA">
      <w:pPr>
        <w:ind w:left="360"/>
      </w:pPr>
      <w:r>
        <w:t>Practice runs will remain $5 for a 15-minute run.  The time will not be moni</w:t>
      </w:r>
      <w:r w:rsidR="004F5CB2">
        <w:t xml:space="preserve">tored but a sign will be posted. </w:t>
      </w:r>
    </w:p>
    <w:p w:rsidR="00F47AA0" w:rsidRPr="00544E00" w:rsidRDefault="00F47AA0" w:rsidP="00EF44F2">
      <w:pPr>
        <w:pStyle w:val="ListParagraph"/>
        <w:numPr>
          <w:ilvl w:val="0"/>
          <w:numId w:val="2"/>
        </w:numPr>
        <w:rPr>
          <w:color w:val="FF0000"/>
        </w:rPr>
      </w:pPr>
      <w:r>
        <w:rPr>
          <w:color w:val="FF0000"/>
        </w:rPr>
        <w:t xml:space="preserve">Motion to modify trail practice runs to $5/15-Minutes </w:t>
      </w:r>
    </w:p>
    <w:p w:rsidR="00F47AA0" w:rsidRDefault="00F47AA0" w:rsidP="00EF44F2">
      <w:pPr>
        <w:pStyle w:val="ListParagraph"/>
        <w:numPr>
          <w:ilvl w:val="3"/>
          <w:numId w:val="1"/>
        </w:numPr>
        <w:rPr>
          <w:color w:val="FF0000"/>
        </w:rPr>
      </w:pPr>
      <w:r w:rsidRPr="00C37DE1">
        <w:rPr>
          <w:color w:val="FF0000"/>
        </w:rPr>
        <w:t>Motion –</w:t>
      </w:r>
      <w:r>
        <w:rPr>
          <w:color w:val="FF0000"/>
        </w:rPr>
        <w:t xml:space="preserve"> KN</w:t>
      </w:r>
      <w:r w:rsidRPr="00C37DE1">
        <w:rPr>
          <w:color w:val="FF0000"/>
        </w:rPr>
        <w:t>, 2</w:t>
      </w:r>
      <w:r w:rsidRPr="00C37DE1">
        <w:rPr>
          <w:color w:val="FF0000"/>
          <w:vertAlign w:val="superscript"/>
        </w:rPr>
        <w:t>nd</w:t>
      </w:r>
      <w:r w:rsidRPr="00C37DE1">
        <w:rPr>
          <w:color w:val="FF0000"/>
        </w:rPr>
        <w:t xml:space="preserve"> –</w:t>
      </w:r>
      <w:r>
        <w:rPr>
          <w:color w:val="FF0000"/>
        </w:rPr>
        <w:t xml:space="preserve"> LC</w:t>
      </w:r>
      <w:r w:rsidRPr="00C37DE1">
        <w:rPr>
          <w:color w:val="FF0000"/>
        </w:rPr>
        <w:t xml:space="preserve">, VOTE: </w:t>
      </w:r>
      <w:r>
        <w:rPr>
          <w:color w:val="FF0000"/>
        </w:rPr>
        <w:t>Pass</w:t>
      </w:r>
    </w:p>
    <w:p w:rsidR="005B3623" w:rsidRPr="00051750" w:rsidRDefault="00814954" w:rsidP="00051750">
      <w:pPr>
        <w:ind w:left="360"/>
      </w:pPr>
      <w:r>
        <w:t xml:space="preserve">Jennifer H has 30 Cedar Posts that will be donated for infield obstacles.   We need to validate the dimensions. </w:t>
      </w:r>
    </w:p>
    <w:p w:rsidR="00DE11DA" w:rsidRPr="00DE11DA" w:rsidRDefault="00DE11DA" w:rsidP="00EF44F2">
      <w:pPr>
        <w:pStyle w:val="ListParagraph"/>
        <w:numPr>
          <w:ilvl w:val="0"/>
          <w:numId w:val="4"/>
        </w:numPr>
        <w:rPr>
          <w:b/>
        </w:rPr>
      </w:pPr>
      <w:r w:rsidRPr="00DE11DA">
        <w:rPr>
          <w:b/>
        </w:rPr>
        <w:lastRenderedPageBreak/>
        <w:t>Office Update</w:t>
      </w:r>
    </w:p>
    <w:p w:rsidR="00DE11DA" w:rsidRPr="00DE11DA" w:rsidRDefault="00DE11DA" w:rsidP="00EF44F2">
      <w:pPr>
        <w:pStyle w:val="ListParagraph"/>
        <w:numPr>
          <w:ilvl w:val="1"/>
          <w:numId w:val="1"/>
        </w:numPr>
        <w:rPr>
          <w:b/>
        </w:rPr>
      </w:pPr>
      <w:r w:rsidRPr="00DE11DA">
        <w:rPr>
          <w:b/>
        </w:rPr>
        <w:t>Paperless Plan</w:t>
      </w:r>
    </w:p>
    <w:p w:rsidR="00DE11DA" w:rsidRDefault="00DE11DA" w:rsidP="00EF44F2">
      <w:pPr>
        <w:pStyle w:val="ListParagraph"/>
        <w:numPr>
          <w:ilvl w:val="1"/>
          <w:numId w:val="1"/>
        </w:numPr>
        <w:rPr>
          <w:b/>
        </w:rPr>
      </w:pPr>
      <w:r w:rsidRPr="00DE11DA">
        <w:rPr>
          <w:b/>
        </w:rPr>
        <w:t>Show Software</w:t>
      </w:r>
    </w:p>
    <w:p w:rsidR="00D753D8" w:rsidRPr="00DE11DA" w:rsidRDefault="00DE11DA" w:rsidP="005B3623">
      <w:pPr>
        <w:ind w:left="360"/>
      </w:pPr>
      <w:r>
        <w:t xml:space="preserve">Lori is still working on the new software and is hopeful we will have it available for the first show.  There is an outstanding question to the software provider on the licensing requirements for 1 laptop.   If we cannot get the question </w:t>
      </w:r>
      <w:r w:rsidR="00515E9A">
        <w:t>answered,</w:t>
      </w:r>
      <w:r>
        <w:t xml:space="preserve"> we may need to start the 2019 Show Season with the previous paper process.  Lori </w:t>
      </w:r>
      <w:r w:rsidR="00BD36A8">
        <w:t xml:space="preserve">will continue to update the board with the status.  </w:t>
      </w:r>
    </w:p>
    <w:p w:rsidR="00BD36A8" w:rsidRPr="00BD36A8" w:rsidRDefault="00BD36A8" w:rsidP="00EF44F2">
      <w:pPr>
        <w:pStyle w:val="ListParagraph"/>
        <w:numPr>
          <w:ilvl w:val="0"/>
          <w:numId w:val="4"/>
        </w:numPr>
        <w:tabs>
          <w:tab w:val="left" w:pos="1080"/>
        </w:tabs>
        <w:rPr>
          <w:b/>
        </w:rPr>
      </w:pPr>
      <w:r w:rsidRPr="00BD36A8">
        <w:rPr>
          <w:b/>
        </w:rPr>
        <w:t>Review &amp; Approve all show patterns</w:t>
      </w:r>
    </w:p>
    <w:p w:rsidR="00F47AA0" w:rsidRDefault="00BD36A8" w:rsidP="00664E92">
      <w:pPr>
        <w:ind w:left="360"/>
      </w:pPr>
      <w:r>
        <w:t xml:space="preserve">The decision was made in February to create 7 patterns for each patterned class and then randomly draw 5 patterns and assign to each show.  The patterns will be posted prior to the start of the show season.   The team has prepared 7 patterns for the Reining, Ranch Reining, Working Cow Horse and Ranch Horse classes.  </w:t>
      </w:r>
      <w:r w:rsidR="00645DC2">
        <w:t xml:space="preserve">  </w:t>
      </w:r>
    </w:p>
    <w:p w:rsidR="006F7A2A" w:rsidRPr="00544E00" w:rsidRDefault="006F7A2A" w:rsidP="00EF44F2">
      <w:pPr>
        <w:pStyle w:val="ListParagraph"/>
        <w:numPr>
          <w:ilvl w:val="0"/>
          <w:numId w:val="2"/>
        </w:numPr>
        <w:rPr>
          <w:color w:val="FF0000"/>
        </w:rPr>
      </w:pPr>
      <w:r>
        <w:rPr>
          <w:color w:val="FF0000"/>
        </w:rPr>
        <w:t>Motion to approve Reining &amp; Ranch Reining Patterns</w:t>
      </w:r>
    </w:p>
    <w:p w:rsidR="006F7A2A" w:rsidRPr="006F7A2A" w:rsidRDefault="006F7A2A" w:rsidP="00EF44F2">
      <w:pPr>
        <w:pStyle w:val="ListParagraph"/>
        <w:numPr>
          <w:ilvl w:val="3"/>
          <w:numId w:val="1"/>
        </w:numPr>
        <w:rPr>
          <w:color w:val="FF0000"/>
        </w:rPr>
      </w:pPr>
      <w:r w:rsidRPr="00C37DE1">
        <w:rPr>
          <w:color w:val="FF0000"/>
        </w:rPr>
        <w:t>Motion –</w:t>
      </w:r>
      <w:r>
        <w:rPr>
          <w:color w:val="FF0000"/>
        </w:rPr>
        <w:t xml:space="preserve"> LS</w:t>
      </w:r>
      <w:r w:rsidRPr="00C37DE1">
        <w:rPr>
          <w:color w:val="FF0000"/>
        </w:rPr>
        <w:t>, 2</w:t>
      </w:r>
      <w:r w:rsidRPr="00C37DE1">
        <w:rPr>
          <w:color w:val="FF0000"/>
          <w:vertAlign w:val="superscript"/>
        </w:rPr>
        <w:t>nd</w:t>
      </w:r>
      <w:r w:rsidRPr="00C37DE1">
        <w:rPr>
          <w:color w:val="FF0000"/>
        </w:rPr>
        <w:t xml:space="preserve"> –</w:t>
      </w:r>
      <w:r>
        <w:rPr>
          <w:color w:val="FF0000"/>
        </w:rPr>
        <w:t xml:space="preserve"> CK</w:t>
      </w:r>
      <w:r w:rsidRPr="00C37DE1">
        <w:rPr>
          <w:color w:val="FF0000"/>
        </w:rPr>
        <w:t xml:space="preserve">, VOTE: </w:t>
      </w:r>
      <w:r>
        <w:rPr>
          <w:color w:val="FF0000"/>
        </w:rPr>
        <w:t>Pass</w:t>
      </w:r>
    </w:p>
    <w:p w:rsidR="006F7A2A" w:rsidRPr="00544E00" w:rsidRDefault="006F7A2A" w:rsidP="00EF44F2">
      <w:pPr>
        <w:pStyle w:val="ListParagraph"/>
        <w:numPr>
          <w:ilvl w:val="0"/>
          <w:numId w:val="2"/>
        </w:numPr>
        <w:rPr>
          <w:color w:val="FF0000"/>
        </w:rPr>
      </w:pPr>
      <w:r>
        <w:rPr>
          <w:color w:val="FF0000"/>
        </w:rPr>
        <w:t>Motion to approve Working Cow Horse, Ranch Horse, Ranch Boxing Patterns</w:t>
      </w:r>
    </w:p>
    <w:p w:rsidR="006F7A2A" w:rsidRPr="006F7A2A" w:rsidRDefault="006F7A2A" w:rsidP="00EF44F2">
      <w:pPr>
        <w:pStyle w:val="ListParagraph"/>
        <w:numPr>
          <w:ilvl w:val="3"/>
          <w:numId w:val="1"/>
        </w:numPr>
        <w:rPr>
          <w:color w:val="FF0000"/>
        </w:rPr>
      </w:pPr>
      <w:r w:rsidRPr="00C37DE1">
        <w:rPr>
          <w:color w:val="FF0000"/>
        </w:rPr>
        <w:t>Motion –</w:t>
      </w:r>
      <w:r>
        <w:rPr>
          <w:color w:val="FF0000"/>
        </w:rPr>
        <w:t xml:space="preserve"> RL</w:t>
      </w:r>
      <w:r w:rsidRPr="00C37DE1">
        <w:rPr>
          <w:color w:val="FF0000"/>
        </w:rPr>
        <w:t>, 2</w:t>
      </w:r>
      <w:r w:rsidRPr="00C37DE1">
        <w:rPr>
          <w:color w:val="FF0000"/>
          <w:vertAlign w:val="superscript"/>
        </w:rPr>
        <w:t>nd</w:t>
      </w:r>
      <w:r w:rsidRPr="00C37DE1">
        <w:rPr>
          <w:color w:val="FF0000"/>
        </w:rPr>
        <w:t xml:space="preserve"> –</w:t>
      </w:r>
      <w:r>
        <w:rPr>
          <w:color w:val="FF0000"/>
        </w:rPr>
        <w:t xml:space="preserve"> RH</w:t>
      </w:r>
      <w:r w:rsidRPr="00C37DE1">
        <w:rPr>
          <w:color w:val="FF0000"/>
        </w:rPr>
        <w:t xml:space="preserve">, VOTE: </w:t>
      </w:r>
      <w:r>
        <w:rPr>
          <w:color w:val="FF0000"/>
        </w:rPr>
        <w:t>Pass</w:t>
      </w:r>
    </w:p>
    <w:p w:rsidR="006F7A2A" w:rsidRPr="00544E00" w:rsidRDefault="006F7A2A" w:rsidP="00EF44F2">
      <w:pPr>
        <w:pStyle w:val="ListParagraph"/>
        <w:numPr>
          <w:ilvl w:val="0"/>
          <w:numId w:val="2"/>
        </w:numPr>
        <w:rPr>
          <w:color w:val="FF0000"/>
        </w:rPr>
      </w:pPr>
      <w:r>
        <w:rPr>
          <w:color w:val="FF0000"/>
        </w:rPr>
        <w:t>Motion to defer to Infield Committee for Trail/</w:t>
      </w:r>
      <w:proofErr w:type="spellStart"/>
      <w:r>
        <w:rPr>
          <w:color w:val="FF0000"/>
        </w:rPr>
        <w:t>Ranchmanship</w:t>
      </w:r>
      <w:proofErr w:type="spellEnd"/>
      <w:r>
        <w:rPr>
          <w:color w:val="FF0000"/>
        </w:rPr>
        <w:t xml:space="preserve"> Patterns</w:t>
      </w:r>
    </w:p>
    <w:p w:rsidR="006F7A2A" w:rsidRPr="006F7A2A" w:rsidRDefault="006F7A2A" w:rsidP="00EF44F2">
      <w:pPr>
        <w:pStyle w:val="ListParagraph"/>
        <w:numPr>
          <w:ilvl w:val="3"/>
          <w:numId w:val="1"/>
        </w:numPr>
        <w:rPr>
          <w:color w:val="FF0000"/>
        </w:rPr>
      </w:pPr>
      <w:r w:rsidRPr="00C37DE1">
        <w:rPr>
          <w:color w:val="FF0000"/>
        </w:rPr>
        <w:t>Motion –</w:t>
      </w:r>
      <w:r>
        <w:rPr>
          <w:color w:val="FF0000"/>
        </w:rPr>
        <w:t xml:space="preserve"> RH</w:t>
      </w:r>
      <w:r w:rsidRPr="00C37DE1">
        <w:rPr>
          <w:color w:val="FF0000"/>
        </w:rPr>
        <w:t>, 2</w:t>
      </w:r>
      <w:r w:rsidRPr="00C37DE1">
        <w:rPr>
          <w:color w:val="FF0000"/>
          <w:vertAlign w:val="superscript"/>
        </w:rPr>
        <w:t>nd</w:t>
      </w:r>
      <w:r w:rsidRPr="00C37DE1">
        <w:rPr>
          <w:color w:val="FF0000"/>
        </w:rPr>
        <w:t xml:space="preserve"> –</w:t>
      </w:r>
      <w:r>
        <w:rPr>
          <w:color w:val="FF0000"/>
        </w:rPr>
        <w:t xml:space="preserve"> JK</w:t>
      </w:r>
      <w:r w:rsidRPr="00C37DE1">
        <w:rPr>
          <w:color w:val="FF0000"/>
        </w:rPr>
        <w:t xml:space="preserve">, VOTE: </w:t>
      </w:r>
      <w:r>
        <w:rPr>
          <w:color w:val="FF0000"/>
        </w:rPr>
        <w:t>Pass</w:t>
      </w:r>
    </w:p>
    <w:p w:rsidR="00664E92" w:rsidRDefault="00BD36A8" w:rsidP="00F47AA0">
      <w:pPr>
        <w:rPr>
          <w:b/>
          <w:color w:val="DD8047" w:themeColor="accent2"/>
        </w:rPr>
      </w:pPr>
      <w:r>
        <w:rPr>
          <w:b/>
          <w:color w:val="DD8047" w:themeColor="accent2"/>
        </w:rPr>
        <w:t xml:space="preserve">Action Item: Patterns will be assigned a number and drawn randomly at the April Meeting </w:t>
      </w:r>
    </w:p>
    <w:p w:rsidR="00F47AA0" w:rsidRPr="0050034B" w:rsidRDefault="00664E92" w:rsidP="0050034B">
      <w:r>
        <w:rPr>
          <w:b/>
          <w:color w:val="DD8047" w:themeColor="accent2"/>
        </w:rPr>
        <w:t xml:space="preserve">Action Item: Infield committee will prepare 7 Trail &amp; </w:t>
      </w:r>
      <w:proofErr w:type="spellStart"/>
      <w:r>
        <w:rPr>
          <w:b/>
          <w:color w:val="DD8047" w:themeColor="accent2"/>
        </w:rPr>
        <w:t>Ranchmanship</w:t>
      </w:r>
      <w:proofErr w:type="spellEnd"/>
      <w:r>
        <w:rPr>
          <w:b/>
          <w:color w:val="DD8047" w:themeColor="accent2"/>
        </w:rPr>
        <w:t xml:space="preserve"> patterns they will be included with the random draw in the April Meeting </w:t>
      </w:r>
      <w:r w:rsidRPr="00161CDB">
        <w:rPr>
          <w:b/>
          <w:color w:val="DD8047" w:themeColor="accent2"/>
        </w:rPr>
        <w:t xml:space="preserve"> </w:t>
      </w:r>
      <w:r w:rsidR="00BD36A8" w:rsidRPr="00161CDB">
        <w:rPr>
          <w:b/>
          <w:color w:val="DD8047" w:themeColor="accent2"/>
        </w:rPr>
        <w:t xml:space="preserve"> </w:t>
      </w:r>
    </w:p>
    <w:p w:rsidR="006F7A2A" w:rsidRPr="006F7A2A" w:rsidRDefault="006F7A2A" w:rsidP="00EF44F2">
      <w:pPr>
        <w:pStyle w:val="ListParagraph"/>
        <w:numPr>
          <w:ilvl w:val="0"/>
          <w:numId w:val="4"/>
        </w:numPr>
        <w:tabs>
          <w:tab w:val="left" w:pos="1080"/>
        </w:tabs>
        <w:rPr>
          <w:b/>
        </w:rPr>
      </w:pPr>
      <w:r w:rsidRPr="006F7A2A">
        <w:rPr>
          <w:b/>
        </w:rPr>
        <w:t>Committee Updates</w:t>
      </w:r>
    </w:p>
    <w:p w:rsidR="006F7A2A" w:rsidRPr="006F7A2A" w:rsidRDefault="006F7A2A" w:rsidP="00EF44F2">
      <w:pPr>
        <w:pStyle w:val="ListParagraph"/>
        <w:numPr>
          <w:ilvl w:val="0"/>
          <w:numId w:val="5"/>
        </w:numPr>
        <w:tabs>
          <w:tab w:val="left" w:pos="1080"/>
        </w:tabs>
        <w:rPr>
          <w:b/>
        </w:rPr>
      </w:pPr>
      <w:r w:rsidRPr="006F7A2A">
        <w:rPr>
          <w:b/>
        </w:rPr>
        <w:t>Communication</w:t>
      </w:r>
    </w:p>
    <w:p w:rsidR="0050034B" w:rsidRDefault="006F7A2A" w:rsidP="0050034B">
      <w:pPr>
        <w:ind w:left="360"/>
      </w:pPr>
      <w:r>
        <w:t xml:space="preserve">Show bill is almost finalized.  The plan is to post on the OHFQHA site as well as other sites.  Members are encouraged to share on various social media platforms and in as many groups as possible.   Paper copies will be shared at various ag retail outlets and ag related stores, feedstores </w:t>
      </w:r>
      <w:proofErr w:type="gramStart"/>
      <w:r>
        <w:t>etc..</w:t>
      </w:r>
      <w:proofErr w:type="gramEnd"/>
      <w:r>
        <w:t xml:space="preserve"> </w:t>
      </w:r>
    </w:p>
    <w:p w:rsidR="006F7A2A" w:rsidRDefault="006F7A2A" w:rsidP="0050034B">
      <w:pPr>
        <w:ind w:left="360"/>
      </w:pPr>
      <w:r>
        <w:t>Show bill changes</w:t>
      </w:r>
    </w:p>
    <w:p w:rsidR="006F7A2A" w:rsidRDefault="006F7A2A" w:rsidP="00EF44F2">
      <w:pPr>
        <w:pStyle w:val="ListParagraph"/>
        <w:numPr>
          <w:ilvl w:val="0"/>
          <w:numId w:val="7"/>
        </w:numPr>
      </w:pPr>
      <w:r>
        <w:t>Changes required</w:t>
      </w:r>
    </w:p>
    <w:p w:rsidR="006F7A2A" w:rsidRDefault="006F7A2A" w:rsidP="00EF44F2">
      <w:pPr>
        <w:pStyle w:val="ListParagraph"/>
        <w:numPr>
          <w:ilvl w:val="0"/>
          <w:numId w:val="7"/>
        </w:numPr>
      </w:pPr>
      <w:r>
        <w:t xml:space="preserve">Update the </w:t>
      </w:r>
      <w:proofErr w:type="spellStart"/>
      <w:proofErr w:type="gramStart"/>
      <w:r>
        <w:t>non cattle</w:t>
      </w:r>
      <w:proofErr w:type="spellEnd"/>
      <w:r>
        <w:t xml:space="preserve"> class</w:t>
      </w:r>
      <w:proofErr w:type="gramEnd"/>
      <w:r>
        <w:t xml:space="preserve"> cost to $10</w:t>
      </w:r>
    </w:p>
    <w:p w:rsidR="006F7A2A" w:rsidRDefault="006F7A2A" w:rsidP="00EF44F2">
      <w:pPr>
        <w:pStyle w:val="ListParagraph"/>
        <w:numPr>
          <w:ilvl w:val="0"/>
          <w:numId w:val="7"/>
        </w:numPr>
      </w:pPr>
      <w:r>
        <w:t xml:space="preserve">Update the Trail Practice information to include $5/15-minute requirements and availability from 5pm-9pm </w:t>
      </w:r>
    </w:p>
    <w:p w:rsidR="006F7A2A" w:rsidRDefault="006F7A2A" w:rsidP="00EF44F2">
      <w:pPr>
        <w:pStyle w:val="ListParagraph"/>
        <w:numPr>
          <w:ilvl w:val="0"/>
          <w:numId w:val="7"/>
        </w:numPr>
      </w:pPr>
      <w:r>
        <w:t>Update stall information – remove “Plenty”</w:t>
      </w:r>
    </w:p>
    <w:p w:rsidR="0036626C" w:rsidRDefault="0036626C" w:rsidP="0036626C">
      <w:pPr>
        <w:rPr>
          <w:b/>
          <w:color w:val="DD8047" w:themeColor="accent2"/>
        </w:rPr>
      </w:pPr>
      <w:r w:rsidRPr="0036626C">
        <w:rPr>
          <w:b/>
          <w:color w:val="DD8047" w:themeColor="accent2"/>
        </w:rPr>
        <w:t xml:space="preserve">Action Item: </w:t>
      </w:r>
      <w:r>
        <w:rPr>
          <w:b/>
          <w:color w:val="DD8047" w:themeColor="accent2"/>
        </w:rPr>
        <w:t xml:space="preserve">Update and finalize Show bill </w:t>
      </w:r>
    </w:p>
    <w:p w:rsidR="002F33C8" w:rsidRDefault="002F33C8" w:rsidP="00EF44F2">
      <w:pPr>
        <w:pStyle w:val="ListParagraph"/>
        <w:numPr>
          <w:ilvl w:val="0"/>
          <w:numId w:val="5"/>
        </w:numPr>
        <w:rPr>
          <w:b/>
        </w:rPr>
      </w:pPr>
      <w:r>
        <w:rPr>
          <w:b/>
        </w:rPr>
        <w:t>Stall Reservations</w:t>
      </w:r>
    </w:p>
    <w:p w:rsidR="002F33C8" w:rsidRDefault="002F33C8" w:rsidP="002F33C8">
      <w:pPr>
        <w:ind w:left="360"/>
      </w:pPr>
      <w:r>
        <w:t xml:space="preserve">Stall reservations will be made at least 1 week prior to the show – contact Donnie </w:t>
      </w:r>
      <w:proofErr w:type="spellStart"/>
      <w:r>
        <w:t>Uffner</w:t>
      </w:r>
      <w:proofErr w:type="spellEnd"/>
      <w:r>
        <w:t>.  If a stall is reserved and not cancelled</w:t>
      </w:r>
      <w:r w:rsidR="00051750">
        <w:t>;</w:t>
      </w:r>
      <w:r>
        <w:t xml:space="preserve"> contestant is still responsible for payment.  This will be collected at the next available show.  Stall fees will remain at $30 per show; $10 will be returned to the contestant if their stall is cleaned.  If a stall is not cleaned after the show a $25 penalty will be </w:t>
      </w:r>
      <w:r>
        <w:lastRenderedPageBreak/>
        <w:t xml:space="preserve">collected from the contestant at the next available show.  The stall reservation spreadsheet will be used to track this information and the contestant will be informed of a penalty at time of reservation.  Donnie will let the office know prior to the show when a penalty is to be collected. </w:t>
      </w:r>
    </w:p>
    <w:p w:rsidR="002F33C8" w:rsidRPr="00544E00" w:rsidRDefault="002F33C8" w:rsidP="00EF44F2">
      <w:pPr>
        <w:pStyle w:val="ListParagraph"/>
        <w:numPr>
          <w:ilvl w:val="0"/>
          <w:numId w:val="2"/>
        </w:numPr>
        <w:rPr>
          <w:color w:val="FF0000"/>
        </w:rPr>
      </w:pPr>
      <w:r>
        <w:rPr>
          <w:color w:val="FF0000"/>
        </w:rPr>
        <w:t>Motion to collect $30 stall fee for uncancelled reservations at next show</w:t>
      </w:r>
    </w:p>
    <w:p w:rsidR="002F33C8" w:rsidRPr="006F7A2A" w:rsidRDefault="002F33C8" w:rsidP="00EF44F2">
      <w:pPr>
        <w:pStyle w:val="ListParagraph"/>
        <w:numPr>
          <w:ilvl w:val="3"/>
          <w:numId w:val="1"/>
        </w:numPr>
        <w:rPr>
          <w:color w:val="FF0000"/>
        </w:rPr>
      </w:pPr>
      <w:r w:rsidRPr="00C37DE1">
        <w:rPr>
          <w:color w:val="FF0000"/>
        </w:rPr>
        <w:t>Motion –</w:t>
      </w:r>
      <w:r>
        <w:rPr>
          <w:color w:val="FF0000"/>
        </w:rPr>
        <w:t xml:space="preserve"> JK</w:t>
      </w:r>
      <w:r w:rsidRPr="00C37DE1">
        <w:rPr>
          <w:color w:val="FF0000"/>
        </w:rPr>
        <w:t>, 2</w:t>
      </w:r>
      <w:r w:rsidRPr="00C37DE1">
        <w:rPr>
          <w:color w:val="FF0000"/>
          <w:vertAlign w:val="superscript"/>
        </w:rPr>
        <w:t>nd</w:t>
      </w:r>
      <w:r w:rsidRPr="00C37DE1">
        <w:rPr>
          <w:color w:val="FF0000"/>
        </w:rPr>
        <w:t xml:space="preserve"> –</w:t>
      </w:r>
      <w:r>
        <w:rPr>
          <w:color w:val="FF0000"/>
        </w:rPr>
        <w:t xml:space="preserve"> KN</w:t>
      </w:r>
      <w:r w:rsidRPr="00C37DE1">
        <w:rPr>
          <w:color w:val="FF0000"/>
        </w:rPr>
        <w:t xml:space="preserve">, VOTE: </w:t>
      </w:r>
      <w:r>
        <w:rPr>
          <w:color w:val="FF0000"/>
        </w:rPr>
        <w:t>Pass</w:t>
      </w:r>
    </w:p>
    <w:p w:rsidR="002F33C8" w:rsidRPr="00544E00" w:rsidRDefault="002F33C8" w:rsidP="00EF44F2">
      <w:pPr>
        <w:pStyle w:val="ListParagraph"/>
        <w:numPr>
          <w:ilvl w:val="0"/>
          <w:numId w:val="2"/>
        </w:numPr>
        <w:rPr>
          <w:color w:val="FF0000"/>
        </w:rPr>
      </w:pPr>
      <w:r>
        <w:rPr>
          <w:color w:val="FF0000"/>
        </w:rPr>
        <w:t>Motion to assess $25 penalty for stalls that are not cleaned at next show</w:t>
      </w:r>
    </w:p>
    <w:p w:rsidR="002F33C8" w:rsidRPr="006F7A2A" w:rsidRDefault="002F33C8" w:rsidP="00EF44F2">
      <w:pPr>
        <w:pStyle w:val="ListParagraph"/>
        <w:numPr>
          <w:ilvl w:val="3"/>
          <w:numId w:val="1"/>
        </w:numPr>
        <w:rPr>
          <w:color w:val="FF0000"/>
        </w:rPr>
      </w:pPr>
      <w:r w:rsidRPr="00C37DE1">
        <w:rPr>
          <w:color w:val="FF0000"/>
        </w:rPr>
        <w:t>Motion –</w:t>
      </w:r>
      <w:r>
        <w:rPr>
          <w:color w:val="FF0000"/>
        </w:rPr>
        <w:t xml:space="preserve"> JK</w:t>
      </w:r>
      <w:r w:rsidRPr="00C37DE1">
        <w:rPr>
          <w:color w:val="FF0000"/>
        </w:rPr>
        <w:t>, 2</w:t>
      </w:r>
      <w:r w:rsidRPr="00C37DE1">
        <w:rPr>
          <w:color w:val="FF0000"/>
          <w:vertAlign w:val="superscript"/>
        </w:rPr>
        <w:t>nd</w:t>
      </w:r>
      <w:r w:rsidRPr="00C37DE1">
        <w:rPr>
          <w:color w:val="FF0000"/>
        </w:rPr>
        <w:t xml:space="preserve"> –</w:t>
      </w:r>
      <w:r>
        <w:rPr>
          <w:color w:val="FF0000"/>
        </w:rPr>
        <w:t xml:space="preserve"> GF</w:t>
      </w:r>
      <w:r w:rsidRPr="00C37DE1">
        <w:rPr>
          <w:color w:val="FF0000"/>
        </w:rPr>
        <w:t xml:space="preserve">, VOTE: </w:t>
      </w:r>
      <w:r>
        <w:rPr>
          <w:color w:val="FF0000"/>
        </w:rPr>
        <w:t>Pass</w:t>
      </w:r>
    </w:p>
    <w:p w:rsidR="002F33C8" w:rsidRDefault="002F33C8" w:rsidP="00EF44F2">
      <w:pPr>
        <w:pStyle w:val="ListParagraph"/>
        <w:numPr>
          <w:ilvl w:val="0"/>
          <w:numId w:val="5"/>
        </w:numPr>
        <w:rPr>
          <w:b/>
        </w:rPr>
      </w:pPr>
      <w:r>
        <w:rPr>
          <w:b/>
        </w:rPr>
        <w:t xml:space="preserve">Cattle </w:t>
      </w:r>
    </w:p>
    <w:p w:rsidR="002F33C8" w:rsidRDefault="002F33C8" w:rsidP="002F33C8">
      <w:pPr>
        <w:ind w:left="720"/>
      </w:pPr>
      <w:r w:rsidRPr="002F33C8">
        <w:t xml:space="preserve">Scaffolding </w:t>
      </w:r>
      <w:r>
        <w:t xml:space="preserve">for the judges stand can be purchased $200 each.   We will need additional funds allocated for wheels, flooring, railing and any stairs that need fabricated.  </w:t>
      </w:r>
    </w:p>
    <w:p w:rsidR="002F33C8" w:rsidRPr="00544E00" w:rsidRDefault="002F33C8" w:rsidP="00EF44F2">
      <w:pPr>
        <w:pStyle w:val="ListParagraph"/>
        <w:numPr>
          <w:ilvl w:val="0"/>
          <w:numId w:val="2"/>
        </w:numPr>
        <w:rPr>
          <w:color w:val="FF0000"/>
        </w:rPr>
      </w:pPr>
      <w:r>
        <w:rPr>
          <w:color w:val="FF0000"/>
        </w:rPr>
        <w:t>Motion to purchase the scaffolding and necessary materials</w:t>
      </w:r>
    </w:p>
    <w:p w:rsidR="002F33C8" w:rsidRPr="006F7A2A" w:rsidRDefault="002F33C8" w:rsidP="00EF44F2">
      <w:pPr>
        <w:pStyle w:val="ListParagraph"/>
        <w:numPr>
          <w:ilvl w:val="3"/>
          <w:numId w:val="1"/>
        </w:numPr>
        <w:rPr>
          <w:color w:val="FF0000"/>
        </w:rPr>
      </w:pPr>
      <w:r w:rsidRPr="00C37DE1">
        <w:rPr>
          <w:color w:val="FF0000"/>
        </w:rPr>
        <w:t>Motion –</w:t>
      </w:r>
      <w:r>
        <w:rPr>
          <w:color w:val="FF0000"/>
        </w:rPr>
        <w:t xml:space="preserve"> RH</w:t>
      </w:r>
      <w:r w:rsidRPr="00C37DE1">
        <w:rPr>
          <w:color w:val="FF0000"/>
        </w:rPr>
        <w:t>, 2</w:t>
      </w:r>
      <w:r w:rsidRPr="00C37DE1">
        <w:rPr>
          <w:color w:val="FF0000"/>
          <w:vertAlign w:val="superscript"/>
        </w:rPr>
        <w:t>nd</w:t>
      </w:r>
      <w:r w:rsidRPr="00C37DE1">
        <w:rPr>
          <w:color w:val="FF0000"/>
        </w:rPr>
        <w:t xml:space="preserve"> –</w:t>
      </w:r>
      <w:r>
        <w:rPr>
          <w:color w:val="FF0000"/>
        </w:rPr>
        <w:t xml:space="preserve"> RL</w:t>
      </w:r>
      <w:r w:rsidRPr="00C37DE1">
        <w:rPr>
          <w:color w:val="FF0000"/>
        </w:rPr>
        <w:t xml:space="preserve">, VOTE: </w:t>
      </w:r>
      <w:r>
        <w:rPr>
          <w:color w:val="FF0000"/>
        </w:rPr>
        <w:t>Pass</w:t>
      </w:r>
    </w:p>
    <w:p w:rsidR="0040332E" w:rsidRPr="00BE3A2C" w:rsidRDefault="0040332E" w:rsidP="00EF44F2">
      <w:pPr>
        <w:pStyle w:val="ListParagraph"/>
        <w:numPr>
          <w:ilvl w:val="0"/>
          <w:numId w:val="5"/>
        </w:numPr>
        <w:rPr>
          <w:b/>
        </w:rPr>
      </w:pPr>
      <w:r w:rsidRPr="00BE3A2C">
        <w:rPr>
          <w:b/>
        </w:rPr>
        <w:t>Website</w:t>
      </w:r>
    </w:p>
    <w:p w:rsidR="0040332E" w:rsidRDefault="0040332E" w:rsidP="0040332E">
      <w:pPr>
        <w:ind w:left="720"/>
      </w:pPr>
      <w:proofErr w:type="spellStart"/>
      <w:r>
        <w:t>Laissie</w:t>
      </w:r>
      <w:proofErr w:type="spellEnd"/>
      <w:r>
        <w:t xml:space="preserve"> &amp; Kaci are working on updates.  We still need contact info &amp; pictures for all directors and officers. </w:t>
      </w:r>
    </w:p>
    <w:p w:rsidR="0040332E" w:rsidRPr="0036626C" w:rsidRDefault="0040332E" w:rsidP="00BE3A2C">
      <w:pPr>
        <w:rPr>
          <w:sz w:val="28"/>
        </w:rPr>
      </w:pPr>
      <w:r w:rsidRPr="0036626C">
        <w:rPr>
          <w:b/>
          <w:color w:val="DD8047" w:themeColor="accent2"/>
        </w:rPr>
        <w:t>Action Item:  We need contact info &amp; pictures for all officers &amp; directors for the website</w:t>
      </w:r>
      <w:r w:rsidRPr="0036626C">
        <w:rPr>
          <w:sz w:val="28"/>
        </w:rPr>
        <w:t xml:space="preserve"> </w:t>
      </w:r>
    </w:p>
    <w:p w:rsidR="0040332E" w:rsidRPr="0036626C" w:rsidRDefault="0040332E" w:rsidP="00BE3A2C">
      <w:pPr>
        <w:rPr>
          <w:b/>
          <w:color w:val="DD8047" w:themeColor="accent2"/>
        </w:rPr>
      </w:pPr>
      <w:r w:rsidRPr="0036626C">
        <w:rPr>
          <w:b/>
          <w:color w:val="DD8047" w:themeColor="accent2"/>
        </w:rPr>
        <w:t xml:space="preserve">Action Item:  Pictures from the 2018 Show Season and Banquet are needed.  Please contact </w:t>
      </w:r>
      <w:proofErr w:type="spellStart"/>
      <w:r w:rsidRPr="0036626C">
        <w:rPr>
          <w:b/>
          <w:color w:val="DD8047" w:themeColor="accent2"/>
        </w:rPr>
        <w:t>Laissie</w:t>
      </w:r>
      <w:proofErr w:type="spellEnd"/>
      <w:r w:rsidRPr="0036626C">
        <w:rPr>
          <w:b/>
          <w:color w:val="DD8047" w:themeColor="accent2"/>
        </w:rPr>
        <w:t xml:space="preserve"> to arrange delivery</w:t>
      </w:r>
    </w:p>
    <w:p w:rsidR="00BE3A2C" w:rsidRDefault="00BE3A2C" w:rsidP="00EF44F2">
      <w:pPr>
        <w:pStyle w:val="ListParagraph"/>
        <w:numPr>
          <w:ilvl w:val="0"/>
          <w:numId w:val="5"/>
        </w:numPr>
        <w:rPr>
          <w:b/>
        </w:rPr>
      </w:pPr>
      <w:r w:rsidRPr="00BE3A2C">
        <w:rPr>
          <w:b/>
        </w:rPr>
        <w:t>Clinic</w:t>
      </w:r>
    </w:p>
    <w:p w:rsidR="00BE3A2C" w:rsidRDefault="00BE3A2C" w:rsidP="00BE3A2C">
      <w:pPr>
        <w:ind w:left="720"/>
      </w:pPr>
      <w:r>
        <w:t xml:space="preserve">Trail &amp; </w:t>
      </w:r>
      <w:proofErr w:type="spellStart"/>
      <w:r>
        <w:t>Ranchmanship</w:t>
      </w:r>
      <w:proofErr w:type="spellEnd"/>
      <w:r>
        <w:t xml:space="preserve"> clinic – we do not have any availability for a non-show weekend due to constraints with the insurance provider.  The clinic can take place on a Friday night or Sunday of an existing show weekend.  We would prefer to leverage existing members for the host of the clinic.  Any decision to invite and pay a host will require additional discussion. The infield committee will regroup on the plans for a 2019 clinic and present a new proposal </w:t>
      </w:r>
    </w:p>
    <w:p w:rsidR="00BE3A2C" w:rsidRDefault="00BE3A2C" w:rsidP="00EF44F2">
      <w:pPr>
        <w:pStyle w:val="ListParagraph"/>
        <w:numPr>
          <w:ilvl w:val="0"/>
          <w:numId w:val="5"/>
        </w:numPr>
        <w:rPr>
          <w:b/>
        </w:rPr>
      </w:pPr>
      <w:r>
        <w:rPr>
          <w:b/>
        </w:rPr>
        <w:t xml:space="preserve">Office </w:t>
      </w:r>
    </w:p>
    <w:p w:rsidR="00BE3A2C" w:rsidRDefault="00BE3A2C" w:rsidP="00BE3A2C">
      <w:pPr>
        <w:ind w:left="720"/>
      </w:pPr>
      <w:r>
        <w:t>Show day software plan is still in process and will be presented when ready</w:t>
      </w:r>
    </w:p>
    <w:p w:rsidR="00BE3A2C" w:rsidRDefault="00BE3A2C" w:rsidP="00EF44F2">
      <w:pPr>
        <w:pStyle w:val="ListParagraph"/>
        <w:numPr>
          <w:ilvl w:val="0"/>
          <w:numId w:val="5"/>
        </w:numPr>
        <w:rPr>
          <w:b/>
        </w:rPr>
      </w:pPr>
      <w:r>
        <w:rPr>
          <w:b/>
        </w:rPr>
        <w:t>Sponsorship</w:t>
      </w:r>
    </w:p>
    <w:p w:rsidR="00BE3A2C" w:rsidRDefault="00BE3A2C" w:rsidP="00BE3A2C">
      <w:pPr>
        <w:ind w:left="720"/>
      </w:pPr>
      <w:r>
        <w:t xml:space="preserve">We have received a few requests for sponsorship.  The sponsorship agreement needs updated with new requirements </w:t>
      </w:r>
    </w:p>
    <w:p w:rsidR="00051750" w:rsidRPr="00051750" w:rsidRDefault="00051750" w:rsidP="00051750">
      <w:pPr>
        <w:rPr>
          <w:b/>
          <w:color w:val="DD8047" w:themeColor="accent2"/>
        </w:rPr>
      </w:pPr>
      <w:r w:rsidRPr="00814954">
        <w:rPr>
          <w:b/>
          <w:color w:val="DD8047" w:themeColor="accent2"/>
        </w:rPr>
        <w:t xml:space="preserve">Action Item: </w:t>
      </w:r>
      <w:r>
        <w:rPr>
          <w:b/>
          <w:color w:val="DD8047" w:themeColor="accent2"/>
        </w:rPr>
        <w:t xml:space="preserve">Jaime will locate new sponsorship requirements and update the existing form.  </w:t>
      </w:r>
      <w:r w:rsidRPr="00814954">
        <w:rPr>
          <w:b/>
          <w:color w:val="DD8047" w:themeColor="accent2"/>
        </w:rPr>
        <w:t xml:space="preserve"> </w:t>
      </w:r>
    </w:p>
    <w:p w:rsidR="001A5BAC" w:rsidRDefault="001A5BAC" w:rsidP="00EF44F2">
      <w:pPr>
        <w:pStyle w:val="ListParagraph"/>
        <w:numPr>
          <w:ilvl w:val="0"/>
          <w:numId w:val="5"/>
        </w:numPr>
        <w:tabs>
          <w:tab w:val="left" w:pos="1080"/>
        </w:tabs>
      </w:pPr>
      <w:r>
        <w:t xml:space="preserve">Open Discussion </w:t>
      </w:r>
    </w:p>
    <w:p w:rsidR="001A5BAC" w:rsidRDefault="001A5BAC" w:rsidP="00EF44F2">
      <w:pPr>
        <w:pStyle w:val="ListParagraph"/>
        <w:numPr>
          <w:ilvl w:val="1"/>
          <w:numId w:val="5"/>
        </w:numPr>
        <w:tabs>
          <w:tab w:val="left" w:pos="1080"/>
        </w:tabs>
      </w:pPr>
      <w:r>
        <w:t>Pen Set up Date &amp; April Meeting</w:t>
      </w:r>
    </w:p>
    <w:p w:rsidR="001A5BAC" w:rsidRDefault="001A5BAC" w:rsidP="00EF44F2">
      <w:pPr>
        <w:pStyle w:val="ListParagraph"/>
        <w:numPr>
          <w:ilvl w:val="1"/>
          <w:numId w:val="5"/>
        </w:numPr>
        <w:tabs>
          <w:tab w:val="left" w:pos="1080"/>
        </w:tabs>
      </w:pPr>
      <w:r>
        <w:t>Treasurers Report</w:t>
      </w:r>
    </w:p>
    <w:p w:rsidR="00BE3A2C" w:rsidRDefault="00BE3A2C" w:rsidP="00EF44F2">
      <w:pPr>
        <w:pStyle w:val="ListParagraph"/>
        <w:numPr>
          <w:ilvl w:val="0"/>
          <w:numId w:val="5"/>
        </w:numPr>
        <w:rPr>
          <w:b/>
        </w:rPr>
      </w:pPr>
      <w:r>
        <w:rPr>
          <w:b/>
        </w:rPr>
        <w:t>Banquet</w:t>
      </w:r>
    </w:p>
    <w:p w:rsidR="00BE3A2C" w:rsidRDefault="00BE3A2C" w:rsidP="00BE3A2C">
      <w:pPr>
        <w:ind w:left="720"/>
      </w:pPr>
      <w:r>
        <w:t xml:space="preserve">The timing of our banquet is challenging for the caterer.  The holiday timing also makes it difficult for members to attend.  Can this be moved to after the first of the year </w:t>
      </w:r>
    </w:p>
    <w:p w:rsidR="00BE3A2C" w:rsidRPr="00544E00" w:rsidRDefault="00BE3A2C" w:rsidP="00EF44F2">
      <w:pPr>
        <w:pStyle w:val="ListParagraph"/>
        <w:numPr>
          <w:ilvl w:val="0"/>
          <w:numId w:val="2"/>
        </w:numPr>
        <w:rPr>
          <w:color w:val="FF0000"/>
        </w:rPr>
      </w:pPr>
      <w:r>
        <w:rPr>
          <w:color w:val="FF0000"/>
        </w:rPr>
        <w:lastRenderedPageBreak/>
        <w:t xml:space="preserve">Motion to move 2019 Banquet to Q12020 </w:t>
      </w:r>
    </w:p>
    <w:p w:rsidR="00BE3A2C" w:rsidRPr="006F7A2A" w:rsidRDefault="00BE3A2C" w:rsidP="00EF44F2">
      <w:pPr>
        <w:pStyle w:val="ListParagraph"/>
        <w:numPr>
          <w:ilvl w:val="3"/>
          <w:numId w:val="1"/>
        </w:numPr>
        <w:rPr>
          <w:color w:val="FF0000"/>
        </w:rPr>
      </w:pPr>
      <w:r w:rsidRPr="00C37DE1">
        <w:rPr>
          <w:color w:val="FF0000"/>
        </w:rPr>
        <w:t>Motion –</w:t>
      </w:r>
      <w:r>
        <w:rPr>
          <w:color w:val="FF0000"/>
        </w:rPr>
        <w:t xml:space="preserve"> JK</w:t>
      </w:r>
      <w:r w:rsidRPr="00C37DE1">
        <w:rPr>
          <w:color w:val="FF0000"/>
        </w:rPr>
        <w:t>, 2</w:t>
      </w:r>
      <w:r w:rsidRPr="00C37DE1">
        <w:rPr>
          <w:color w:val="FF0000"/>
          <w:vertAlign w:val="superscript"/>
        </w:rPr>
        <w:t>nd</w:t>
      </w:r>
      <w:r w:rsidRPr="00C37DE1">
        <w:rPr>
          <w:color w:val="FF0000"/>
        </w:rPr>
        <w:t xml:space="preserve"> –</w:t>
      </w:r>
      <w:r>
        <w:rPr>
          <w:color w:val="FF0000"/>
        </w:rPr>
        <w:t xml:space="preserve"> DE</w:t>
      </w:r>
      <w:r w:rsidRPr="00C37DE1">
        <w:rPr>
          <w:color w:val="FF0000"/>
        </w:rPr>
        <w:t xml:space="preserve">, VOTE: </w:t>
      </w:r>
      <w:r>
        <w:rPr>
          <w:color w:val="FF0000"/>
        </w:rPr>
        <w:t>Pass</w:t>
      </w:r>
    </w:p>
    <w:p w:rsidR="00BE3A2C" w:rsidRPr="002A3E28" w:rsidRDefault="00BE3A2C" w:rsidP="00EF44F2">
      <w:pPr>
        <w:pStyle w:val="ListParagraph"/>
        <w:numPr>
          <w:ilvl w:val="0"/>
          <w:numId w:val="4"/>
        </w:numPr>
        <w:tabs>
          <w:tab w:val="left" w:pos="1080"/>
        </w:tabs>
        <w:rPr>
          <w:b/>
        </w:rPr>
      </w:pPr>
      <w:r w:rsidRPr="002A3E28">
        <w:rPr>
          <w:b/>
        </w:rPr>
        <w:t xml:space="preserve">Open Discussion </w:t>
      </w:r>
    </w:p>
    <w:p w:rsidR="00BE3A2C" w:rsidRPr="002A3E28" w:rsidRDefault="00BE3A2C" w:rsidP="00EF44F2">
      <w:pPr>
        <w:pStyle w:val="ListParagraph"/>
        <w:numPr>
          <w:ilvl w:val="1"/>
          <w:numId w:val="1"/>
        </w:numPr>
        <w:tabs>
          <w:tab w:val="left" w:pos="1080"/>
        </w:tabs>
        <w:rPr>
          <w:b/>
        </w:rPr>
      </w:pPr>
      <w:r w:rsidRPr="002A3E28">
        <w:rPr>
          <w:b/>
        </w:rPr>
        <w:t>Pen Set up Date &amp; April Meeting</w:t>
      </w:r>
    </w:p>
    <w:p w:rsidR="00BE3A2C" w:rsidRPr="002A3E28" w:rsidRDefault="00BE3A2C" w:rsidP="00EF44F2">
      <w:pPr>
        <w:pStyle w:val="ListParagraph"/>
        <w:numPr>
          <w:ilvl w:val="1"/>
          <w:numId w:val="1"/>
        </w:numPr>
        <w:tabs>
          <w:tab w:val="left" w:pos="1080"/>
        </w:tabs>
        <w:rPr>
          <w:b/>
        </w:rPr>
      </w:pPr>
      <w:r w:rsidRPr="002A3E28">
        <w:rPr>
          <w:b/>
        </w:rPr>
        <w:t>Treasurers Report</w:t>
      </w:r>
    </w:p>
    <w:p w:rsidR="002A3E28" w:rsidRDefault="002A3E28" w:rsidP="00EF44F2">
      <w:pPr>
        <w:pStyle w:val="ListParagraph"/>
        <w:numPr>
          <w:ilvl w:val="0"/>
          <w:numId w:val="5"/>
        </w:numPr>
        <w:rPr>
          <w:b/>
        </w:rPr>
      </w:pPr>
      <w:r>
        <w:rPr>
          <w:b/>
        </w:rPr>
        <w:t>Pen Set up Date &amp; April Meeting</w:t>
      </w:r>
    </w:p>
    <w:p w:rsidR="00D753D8" w:rsidRDefault="002A3E28" w:rsidP="005B3623">
      <w:pPr>
        <w:ind w:left="720"/>
      </w:pPr>
      <w:r>
        <w:t>Pen Set up will be held April 7</w:t>
      </w:r>
      <w:r w:rsidRPr="002A3E28">
        <w:rPr>
          <w:vertAlign w:val="superscript"/>
        </w:rPr>
        <w:t>th</w:t>
      </w:r>
      <w:r>
        <w:t xml:space="preserve"> at 9am – we will also have the April Meeting at this time.  Please plan to attend if possible.  The makeup date will be April 14</w:t>
      </w:r>
      <w:r w:rsidRPr="002A3E28">
        <w:rPr>
          <w:vertAlign w:val="superscript"/>
        </w:rPr>
        <w:t>th</w:t>
      </w:r>
      <w:r>
        <w:t xml:space="preserve"> for inclement weather. </w:t>
      </w:r>
    </w:p>
    <w:p w:rsidR="002A3E28" w:rsidRDefault="002A3E28" w:rsidP="00EF44F2">
      <w:pPr>
        <w:pStyle w:val="ListParagraph"/>
        <w:numPr>
          <w:ilvl w:val="0"/>
          <w:numId w:val="5"/>
        </w:numPr>
        <w:rPr>
          <w:b/>
        </w:rPr>
      </w:pPr>
      <w:r>
        <w:rPr>
          <w:b/>
        </w:rPr>
        <w:t>Treasurers Report</w:t>
      </w:r>
    </w:p>
    <w:p w:rsidR="002A3E28" w:rsidRDefault="002A3E28" w:rsidP="002A3E28">
      <w:pPr>
        <w:ind w:left="720"/>
      </w:pPr>
      <w:r>
        <w:t xml:space="preserve">We have a balance of $29,002 as of the end of February.   We have several checks that have not cleared from 2017 &amp; 2018.  These checks will be voided and reissued upon request.  </w:t>
      </w:r>
    </w:p>
    <w:p w:rsidR="002A3E28" w:rsidRDefault="002A3E28" w:rsidP="002A3E28">
      <w:pPr>
        <w:ind w:left="720"/>
      </w:pPr>
      <w:r>
        <w:t xml:space="preserve">Lori spent significant time working with the accountants to update our </w:t>
      </w:r>
      <w:r w:rsidR="001A5BAC">
        <w:t>nonprofit</w:t>
      </w:r>
      <w:r>
        <w:t xml:space="preserve"> status.  The incorrect PO Box was used and the notice to renew was not received.   We have been reinstated and the information has been updated to prevent errors in the future.   We did pay the reinstatement fee of $75 in addition to a $200 late fee for the years of 2017 and 2018.</w:t>
      </w:r>
      <w:r w:rsidR="001A5BAC">
        <w:t xml:space="preserve">  We are waiting on an invoice from the attorney and the accountants for the reinstatement work.  </w:t>
      </w:r>
      <w:r>
        <w:t xml:space="preserve">  </w:t>
      </w:r>
    </w:p>
    <w:p w:rsidR="001A5BAC" w:rsidRDefault="001A5BAC" w:rsidP="002A3E28">
      <w:pPr>
        <w:ind w:left="720"/>
      </w:pPr>
      <w:r>
        <w:t xml:space="preserve">All </w:t>
      </w:r>
      <w:r w:rsidR="002A3E28">
        <w:t xml:space="preserve">1099’s </w:t>
      </w:r>
      <w:proofErr w:type="gramStart"/>
      <w:r w:rsidR="002A3E28">
        <w:t>have</w:t>
      </w:r>
      <w:proofErr w:type="gramEnd"/>
      <w:r w:rsidR="002A3E28">
        <w:t xml:space="preserve"> been issued for all contractors that earned greater than $600 for 2018.  We have also collected all necessary W-9’s from the contractors.   Going forward we will require a W-9 be completed at the time the service is rendered to ensure we have </w:t>
      </w:r>
      <w:r>
        <w:t xml:space="preserve">the information for tax reporting if needed.   </w:t>
      </w:r>
    </w:p>
    <w:p w:rsidR="001A5BAC" w:rsidRDefault="001A5BAC" w:rsidP="002A3E28">
      <w:pPr>
        <w:ind w:left="720"/>
      </w:pPr>
      <w:r>
        <w:t xml:space="preserve">We are up to date with our bond and insurance for the 2019 show season </w:t>
      </w:r>
    </w:p>
    <w:p w:rsidR="001A5BAC" w:rsidRDefault="001A5BAC" w:rsidP="002A3E28">
      <w:pPr>
        <w:ind w:left="720"/>
      </w:pPr>
      <w:r>
        <w:t xml:space="preserve">We would like to pay the Fair board in 1 lump sum for the 2019 show season.  Will this be acceptable to the fair board?   The contract for the 2019 show season is with the fair board for signature </w:t>
      </w:r>
    </w:p>
    <w:p w:rsidR="001A5BAC" w:rsidRPr="0036626C" w:rsidRDefault="001A5BAC" w:rsidP="001A5BAC">
      <w:pPr>
        <w:rPr>
          <w:sz w:val="28"/>
        </w:rPr>
      </w:pPr>
      <w:r w:rsidRPr="0036626C">
        <w:rPr>
          <w:b/>
          <w:color w:val="DD8047" w:themeColor="accent2"/>
        </w:rPr>
        <w:t xml:space="preserve">Action Item:  Donnie will follow up with the Fair board to ensure they will accept 1 payment for the fairground usage.  </w:t>
      </w:r>
    </w:p>
    <w:p w:rsidR="001A5BAC" w:rsidRDefault="001A5BAC" w:rsidP="00EF44F2">
      <w:pPr>
        <w:pStyle w:val="ListParagraph"/>
        <w:numPr>
          <w:ilvl w:val="0"/>
          <w:numId w:val="5"/>
        </w:numPr>
        <w:rPr>
          <w:b/>
        </w:rPr>
      </w:pPr>
      <w:r>
        <w:rPr>
          <w:b/>
        </w:rPr>
        <w:t>Corral Magazine</w:t>
      </w:r>
    </w:p>
    <w:p w:rsidR="001A5BAC" w:rsidRDefault="001A5BAC" w:rsidP="001A5BAC">
      <w:pPr>
        <w:ind w:left="720"/>
      </w:pPr>
      <w:r>
        <w:t xml:space="preserve">Historically we have posted an ad in Corral Magazine with articles.  Is this something we want to continue?  Yes – Deb Ernest will continue to handle the content that is submitted to the magazine.  </w:t>
      </w:r>
    </w:p>
    <w:p w:rsidR="00D753D8" w:rsidRDefault="00D753D8">
      <w:pPr>
        <w:rPr>
          <w:b/>
        </w:rPr>
      </w:pPr>
      <w:r>
        <w:rPr>
          <w:b/>
        </w:rPr>
        <w:br w:type="page"/>
      </w:r>
    </w:p>
    <w:p w:rsidR="001A5BAC" w:rsidRDefault="001A5BAC" w:rsidP="001A5BAC">
      <w:pPr>
        <w:rPr>
          <w:b/>
        </w:rPr>
      </w:pPr>
      <w:r>
        <w:rPr>
          <w:b/>
        </w:rPr>
        <w:lastRenderedPageBreak/>
        <w:t>January Action Items</w:t>
      </w:r>
    </w:p>
    <w:p w:rsidR="001A5BAC" w:rsidRPr="001A5BAC" w:rsidRDefault="001A5BAC" w:rsidP="001A5BAC">
      <w:pPr>
        <w:rPr>
          <w:b/>
          <w:strike/>
          <w:color w:val="B85A22" w:themeColor="accent2" w:themeShade="BF"/>
          <w:sz w:val="18"/>
        </w:rPr>
      </w:pPr>
      <w:r w:rsidRPr="001A5BAC">
        <w:rPr>
          <w:b/>
          <w:strike/>
          <w:color w:val="B85A22" w:themeColor="accent2" w:themeShade="BF"/>
          <w:sz w:val="18"/>
        </w:rPr>
        <w:t xml:space="preserve">Action Item: Set &amp; Communicate Date for Pen Set Up     </w:t>
      </w:r>
    </w:p>
    <w:p w:rsidR="001A5BAC" w:rsidRPr="00C422D4" w:rsidRDefault="001A5BAC" w:rsidP="001A5BAC">
      <w:pPr>
        <w:rPr>
          <w:b/>
          <w:strike/>
          <w:sz w:val="18"/>
        </w:rPr>
      </w:pPr>
      <w:r w:rsidRPr="00C422D4">
        <w:rPr>
          <w:b/>
          <w:strike/>
          <w:color w:val="B85A22" w:themeColor="accent2" w:themeShade="BF"/>
          <w:sz w:val="18"/>
        </w:rPr>
        <w:t xml:space="preserve">Action Item: Follow up with DE, TD, JK &amp; RL to confirm Director Positions     </w:t>
      </w:r>
      <w:r w:rsidRPr="00C422D4">
        <w:rPr>
          <w:strike/>
          <w:sz w:val="18"/>
        </w:rPr>
        <w:tab/>
      </w:r>
      <w:r w:rsidRPr="00C422D4">
        <w:rPr>
          <w:b/>
          <w:strike/>
          <w:sz w:val="18"/>
        </w:rPr>
        <w:tab/>
      </w:r>
    </w:p>
    <w:p w:rsidR="001A5BAC" w:rsidRPr="00C422D4" w:rsidRDefault="001A5BAC" w:rsidP="001A5BAC">
      <w:pPr>
        <w:spacing w:line="240" w:lineRule="auto"/>
        <w:rPr>
          <w:b/>
          <w:strike/>
          <w:color w:val="B85A22" w:themeColor="accent2" w:themeShade="BF"/>
          <w:sz w:val="18"/>
        </w:rPr>
      </w:pPr>
      <w:r w:rsidRPr="00C422D4">
        <w:rPr>
          <w:b/>
          <w:strike/>
          <w:color w:val="B85A22" w:themeColor="accent2" w:themeShade="BF"/>
          <w:sz w:val="18"/>
        </w:rPr>
        <w:t xml:space="preserve">Action Item: John will communicate financial arrangement and requirements to the new cattle manager </w:t>
      </w:r>
    </w:p>
    <w:p w:rsidR="001A5BAC" w:rsidRPr="00C422D4" w:rsidRDefault="001A5BAC" w:rsidP="001A5BAC">
      <w:pPr>
        <w:rPr>
          <w:b/>
          <w:strike/>
          <w:color w:val="B85A22" w:themeColor="accent2" w:themeShade="BF"/>
          <w:sz w:val="18"/>
        </w:rPr>
      </w:pPr>
      <w:r w:rsidRPr="00C422D4">
        <w:rPr>
          <w:b/>
          <w:strike/>
          <w:color w:val="B85A22" w:themeColor="accent2" w:themeShade="BF"/>
          <w:sz w:val="18"/>
        </w:rPr>
        <w:t xml:space="preserve">Action Item: Add a new class for “Green Ranch Cutting”.    </w:t>
      </w:r>
    </w:p>
    <w:p w:rsidR="001A5BAC" w:rsidRPr="00C422D4" w:rsidRDefault="001A5BAC" w:rsidP="001A5BAC">
      <w:pPr>
        <w:rPr>
          <w:b/>
          <w:strike/>
          <w:color w:val="B85A22" w:themeColor="accent2" w:themeShade="BF"/>
          <w:sz w:val="18"/>
        </w:rPr>
      </w:pPr>
      <w:r w:rsidRPr="00C422D4">
        <w:rPr>
          <w:b/>
          <w:strike/>
          <w:color w:val="B85A22" w:themeColor="accent2" w:themeShade="BF"/>
          <w:sz w:val="18"/>
        </w:rPr>
        <w:t xml:space="preserve">Action Item: Add a new class for “Youth Ranch Cutting”.    </w:t>
      </w:r>
    </w:p>
    <w:p w:rsidR="001A5BAC" w:rsidRDefault="001A5BAC" w:rsidP="001A5BAC">
      <w:pPr>
        <w:rPr>
          <w:b/>
        </w:rPr>
      </w:pPr>
      <w:r>
        <w:rPr>
          <w:b/>
        </w:rPr>
        <w:t xml:space="preserve">February Action Items </w:t>
      </w:r>
    </w:p>
    <w:p w:rsidR="001A5BAC" w:rsidRPr="00C422D4" w:rsidRDefault="001A5BAC" w:rsidP="001A5BAC">
      <w:pPr>
        <w:spacing w:line="240" w:lineRule="auto"/>
        <w:rPr>
          <w:b/>
          <w:color w:val="DD8047" w:themeColor="accent2"/>
          <w:sz w:val="18"/>
        </w:rPr>
      </w:pPr>
      <w:r w:rsidRPr="00C422D4">
        <w:rPr>
          <w:b/>
          <w:color w:val="DD8047" w:themeColor="accent2"/>
          <w:sz w:val="18"/>
        </w:rPr>
        <w:t xml:space="preserve">Action Item:  </w:t>
      </w:r>
      <w:r>
        <w:rPr>
          <w:b/>
          <w:color w:val="DD8047" w:themeColor="accent2"/>
          <w:sz w:val="18"/>
        </w:rPr>
        <w:t xml:space="preserve">2 Day Show - </w:t>
      </w:r>
      <w:r w:rsidRPr="00C422D4">
        <w:rPr>
          <w:b/>
          <w:color w:val="DD8047" w:themeColor="accent2"/>
          <w:sz w:val="18"/>
        </w:rPr>
        <w:t>Review proposal at the July Meeting</w:t>
      </w:r>
    </w:p>
    <w:p w:rsidR="001A5BAC" w:rsidRPr="00C422D4" w:rsidRDefault="001A5BAC" w:rsidP="001A5BAC">
      <w:pPr>
        <w:spacing w:line="240" w:lineRule="auto"/>
        <w:rPr>
          <w:b/>
          <w:color w:val="DD8047" w:themeColor="accent2"/>
          <w:sz w:val="18"/>
        </w:rPr>
      </w:pPr>
      <w:r w:rsidRPr="00C422D4">
        <w:rPr>
          <w:b/>
          <w:color w:val="DD8047" w:themeColor="accent2"/>
          <w:sz w:val="18"/>
        </w:rPr>
        <w:t xml:space="preserve">Action Item: </w:t>
      </w:r>
      <w:r>
        <w:rPr>
          <w:b/>
          <w:color w:val="DD8047" w:themeColor="accent2"/>
          <w:sz w:val="18"/>
        </w:rPr>
        <w:t xml:space="preserve"> 2 Day Show </w:t>
      </w:r>
      <w:r w:rsidRPr="00C422D4">
        <w:rPr>
          <w:b/>
          <w:color w:val="DD8047" w:themeColor="accent2"/>
          <w:sz w:val="18"/>
        </w:rPr>
        <w:t xml:space="preserve">Formal Vote in September or October </w:t>
      </w:r>
    </w:p>
    <w:p w:rsidR="001A5BAC" w:rsidRPr="001A5BAC" w:rsidRDefault="001A5BAC" w:rsidP="001A5BAC">
      <w:pPr>
        <w:rPr>
          <w:b/>
          <w:strike/>
          <w:color w:val="DD8047" w:themeColor="accent2"/>
          <w:sz w:val="18"/>
        </w:rPr>
      </w:pPr>
      <w:r w:rsidRPr="001A5BAC">
        <w:rPr>
          <w:b/>
          <w:strike/>
          <w:color w:val="DD8047" w:themeColor="accent2"/>
          <w:sz w:val="18"/>
        </w:rPr>
        <w:t>Action Item:  Trail Committee to provide additional description and rules/restrictions for each</w:t>
      </w:r>
    </w:p>
    <w:p w:rsidR="001A5BAC" w:rsidRPr="001A5BAC" w:rsidRDefault="001A5BAC" w:rsidP="001A5BAC">
      <w:pPr>
        <w:rPr>
          <w:b/>
          <w:strike/>
          <w:color w:val="DD8047" w:themeColor="accent2"/>
          <w:sz w:val="18"/>
        </w:rPr>
      </w:pPr>
      <w:r w:rsidRPr="001A5BAC">
        <w:rPr>
          <w:b/>
          <w:strike/>
          <w:color w:val="DD8047" w:themeColor="accent2"/>
          <w:sz w:val="18"/>
        </w:rPr>
        <w:t xml:space="preserve">Action Item: Formal vote for each obstacle will be needed. </w:t>
      </w:r>
    </w:p>
    <w:p w:rsidR="001A5BAC" w:rsidRPr="00C422D4" w:rsidRDefault="001A5BAC" w:rsidP="001A5BAC">
      <w:pPr>
        <w:rPr>
          <w:b/>
          <w:color w:val="DD8047" w:themeColor="accent2"/>
          <w:sz w:val="18"/>
        </w:rPr>
      </w:pPr>
      <w:r w:rsidRPr="00C422D4">
        <w:rPr>
          <w:b/>
          <w:color w:val="DD8047" w:themeColor="accent2"/>
          <w:sz w:val="18"/>
        </w:rPr>
        <w:t>Action Item:  We need contact info &amp; pictures for all officers &amp; directors for the website</w:t>
      </w:r>
    </w:p>
    <w:p w:rsidR="001A5BAC" w:rsidRPr="001A5BAC" w:rsidRDefault="001A5BAC" w:rsidP="001A5BAC">
      <w:pPr>
        <w:rPr>
          <w:b/>
          <w:strike/>
          <w:color w:val="DD8047" w:themeColor="accent2"/>
          <w:sz w:val="18"/>
        </w:rPr>
      </w:pPr>
      <w:r w:rsidRPr="001A5BAC">
        <w:rPr>
          <w:b/>
          <w:strike/>
          <w:color w:val="DD8047" w:themeColor="accent2"/>
          <w:sz w:val="18"/>
        </w:rPr>
        <w:t>Action Item:  John Kreis needs the 2019 Cattle Contract</w:t>
      </w:r>
    </w:p>
    <w:p w:rsidR="001A5BAC" w:rsidRDefault="001A5BAC" w:rsidP="001A5BAC">
      <w:pPr>
        <w:rPr>
          <w:b/>
          <w:strike/>
          <w:color w:val="DD8047" w:themeColor="accent2"/>
          <w:sz w:val="18"/>
        </w:rPr>
      </w:pPr>
      <w:r w:rsidRPr="001A5BAC">
        <w:rPr>
          <w:b/>
          <w:strike/>
          <w:color w:val="DD8047" w:themeColor="accent2"/>
          <w:sz w:val="18"/>
        </w:rPr>
        <w:t xml:space="preserve">Action Item: Formal Vote new patterns will be held in the March Meeting  </w:t>
      </w:r>
    </w:p>
    <w:p w:rsidR="001A5BAC" w:rsidRDefault="001A5BAC" w:rsidP="001A5BAC">
      <w:pPr>
        <w:rPr>
          <w:b/>
        </w:rPr>
      </w:pPr>
      <w:r w:rsidRPr="001A5BAC">
        <w:rPr>
          <w:b/>
        </w:rPr>
        <w:t>March Action Items</w:t>
      </w:r>
    </w:p>
    <w:p w:rsidR="001A5BAC" w:rsidRPr="001A5BAC" w:rsidRDefault="001A5BAC" w:rsidP="001A5BAC">
      <w:pPr>
        <w:rPr>
          <w:b/>
          <w:color w:val="DD8047" w:themeColor="accent2"/>
          <w:sz w:val="18"/>
          <w:szCs w:val="18"/>
        </w:rPr>
      </w:pPr>
      <w:r w:rsidRPr="001A5BAC">
        <w:rPr>
          <w:b/>
          <w:color w:val="DD8047" w:themeColor="accent2"/>
          <w:sz w:val="18"/>
          <w:szCs w:val="18"/>
        </w:rPr>
        <w:t xml:space="preserve">Action Item: New Obstacle – Trailer Load – What trailer will be used?  Is it possible to locate a used stock trailer that can also store the obstacles in between shoes and in the off season? </w:t>
      </w:r>
    </w:p>
    <w:p w:rsidR="00814954" w:rsidRPr="00814954" w:rsidRDefault="00814954" w:rsidP="001A5BAC">
      <w:pPr>
        <w:rPr>
          <w:b/>
          <w:color w:val="DD8047" w:themeColor="accent2"/>
          <w:sz w:val="18"/>
        </w:rPr>
      </w:pPr>
      <w:r w:rsidRPr="00814954">
        <w:rPr>
          <w:b/>
          <w:color w:val="DD8047" w:themeColor="accent2"/>
          <w:sz w:val="18"/>
        </w:rPr>
        <w:t xml:space="preserve">Action Item: Update Trail practice info on the show bill with the updated time frame and time limit  </w:t>
      </w:r>
    </w:p>
    <w:p w:rsidR="001A5BAC" w:rsidRPr="001A5BAC" w:rsidRDefault="001A5BAC" w:rsidP="001A5BAC">
      <w:pPr>
        <w:rPr>
          <w:b/>
          <w:color w:val="DD8047" w:themeColor="accent2"/>
          <w:sz w:val="18"/>
          <w:szCs w:val="18"/>
        </w:rPr>
      </w:pPr>
      <w:r w:rsidRPr="001A5BAC">
        <w:rPr>
          <w:b/>
          <w:color w:val="DD8047" w:themeColor="accent2"/>
          <w:sz w:val="18"/>
          <w:szCs w:val="18"/>
        </w:rPr>
        <w:t xml:space="preserve">Action Item: Patterns will be assigned a number and drawn randomly at the April Meeting </w:t>
      </w:r>
    </w:p>
    <w:p w:rsidR="001A5BAC" w:rsidRPr="001A5BAC" w:rsidRDefault="001A5BAC" w:rsidP="001A5BAC">
      <w:pPr>
        <w:rPr>
          <w:sz w:val="18"/>
          <w:szCs w:val="18"/>
        </w:rPr>
      </w:pPr>
      <w:r w:rsidRPr="001A5BAC">
        <w:rPr>
          <w:b/>
          <w:color w:val="DD8047" w:themeColor="accent2"/>
          <w:sz w:val="18"/>
          <w:szCs w:val="18"/>
        </w:rPr>
        <w:t xml:space="preserve">Action Item: Infield committee will prepare 7 Trail &amp; </w:t>
      </w:r>
      <w:proofErr w:type="spellStart"/>
      <w:r w:rsidRPr="001A5BAC">
        <w:rPr>
          <w:b/>
          <w:color w:val="DD8047" w:themeColor="accent2"/>
          <w:sz w:val="18"/>
          <w:szCs w:val="18"/>
        </w:rPr>
        <w:t>Ranchmanship</w:t>
      </w:r>
      <w:proofErr w:type="spellEnd"/>
      <w:r w:rsidRPr="001A5BAC">
        <w:rPr>
          <w:b/>
          <w:color w:val="DD8047" w:themeColor="accent2"/>
          <w:sz w:val="18"/>
          <w:szCs w:val="18"/>
        </w:rPr>
        <w:t xml:space="preserve"> patterns they will be included with the random draw in the April Meeting   </w:t>
      </w:r>
    </w:p>
    <w:p w:rsidR="001A5BAC" w:rsidRPr="001A5BAC" w:rsidRDefault="001A5BAC" w:rsidP="001A5BAC">
      <w:pPr>
        <w:rPr>
          <w:sz w:val="18"/>
          <w:szCs w:val="18"/>
        </w:rPr>
      </w:pPr>
      <w:r w:rsidRPr="001A5BAC">
        <w:rPr>
          <w:b/>
          <w:color w:val="DD8047" w:themeColor="accent2"/>
          <w:sz w:val="18"/>
          <w:szCs w:val="18"/>
        </w:rPr>
        <w:t>Action Item:  We need contact info &amp; pictures for all officers &amp; directors for the website</w:t>
      </w:r>
      <w:r w:rsidRPr="001A5BAC">
        <w:rPr>
          <w:sz w:val="18"/>
          <w:szCs w:val="18"/>
        </w:rPr>
        <w:t xml:space="preserve"> </w:t>
      </w:r>
    </w:p>
    <w:p w:rsidR="0036626C" w:rsidRPr="0036626C" w:rsidRDefault="0036626C" w:rsidP="0036626C">
      <w:pPr>
        <w:rPr>
          <w:b/>
          <w:color w:val="DD8047" w:themeColor="accent2"/>
          <w:sz w:val="18"/>
        </w:rPr>
      </w:pPr>
      <w:r w:rsidRPr="0036626C">
        <w:rPr>
          <w:b/>
          <w:color w:val="DD8047" w:themeColor="accent2"/>
          <w:sz w:val="18"/>
        </w:rPr>
        <w:t xml:space="preserve">Action Item: Update and finalize Show bill </w:t>
      </w:r>
    </w:p>
    <w:p w:rsidR="001A5BAC" w:rsidRPr="001A5BAC" w:rsidRDefault="001A5BAC" w:rsidP="001A5BAC">
      <w:pPr>
        <w:rPr>
          <w:b/>
          <w:color w:val="DD8047" w:themeColor="accent2"/>
          <w:sz w:val="18"/>
          <w:szCs w:val="18"/>
        </w:rPr>
      </w:pPr>
      <w:r w:rsidRPr="001A5BAC">
        <w:rPr>
          <w:b/>
          <w:color w:val="DD8047" w:themeColor="accent2"/>
          <w:sz w:val="18"/>
          <w:szCs w:val="18"/>
        </w:rPr>
        <w:t xml:space="preserve">Action Item:  Pictures from the 2018 Show Season and Banquet are needed.  Please contact </w:t>
      </w:r>
      <w:proofErr w:type="spellStart"/>
      <w:r w:rsidRPr="001A5BAC">
        <w:rPr>
          <w:b/>
          <w:color w:val="DD8047" w:themeColor="accent2"/>
          <w:sz w:val="18"/>
          <w:szCs w:val="18"/>
        </w:rPr>
        <w:t>Laissie</w:t>
      </w:r>
      <w:proofErr w:type="spellEnd"/>
      <w:r w:rsidRPr="001A5BAC">
        <w:rPr>
          <w:b/>
          <w:color w:val="DD8047" w:themeColor="accent2"/>
          <w:sz w:val="18"/>
          <w:szCs w:val="18"/>
        </w:rPr>
        <w:t xml:space="preserve"> to arrange delivery</w:t>
      </w:r>
    </w:p>
    <w:p w:rsidR="001A5BAC" w:rsidRPr="001A5BAC" w:rsidRDefault="001A5BAC" w:rsidP="001A5BAC">
      <w:pPr>
        <w:rPr>
          <w:sz w:val="18"/>
          <w:szCs w:val="18"/>
        </w:rPr>
      </w:pPr>
      <w:r w:rsidRPr="001A5BAC">
        <w:rPr>
          <w:b/>
          <w:color w:val="DD8047" w:themeColor="accent2"/>
          <w:sz w:val="18"/>
          <w:szCs w:val="18"/>
        </w:rPr>
        <w:t xml:space="preserve">Action Item:  Donnie will follow up with the Fair board to ensure they will accept 1 payment for the fairground usage.  </w:t>
      </w:r>
    </w:p>
    <w:p w:rsidR="00483E73" w:rsidRPr="001A5BAC" w:rsidRDefault="00483E73" w:rsidP="001A5BAC">
      <w:pPr>
        <w:rPr>
          <w:b/>
          <w:strike/>
        </w:rPr>
      </w:pPr>
      <w:r w:rsidRPr="001A5BAC">
        <w:rPr>
          <w:b/>
          <w:strike/>
        </w:rPr>
        <w:br w:type="page"/>
      </w:r>
    </w:p>
    <w:p w:rsidR="007D7DB1" w:rsidRPr="003F3003" w:rsidRDefault="00C37DE1" w:rsidP="0055129D">
      <w:pPr>
        <w:ind w:firstLine="720"/>
        <w:rPr>
          <w:b/>
        </w:rPr>
      </w:pPr>
      <w:r w:rsidRPr="003F3003">
        <w:rPr>
          <w:b/>
        </w:rPr>
        <w:lastRenderedPageBreak/>
        <w:t>2019 Committees</w:t>
      </w:r>
    </w:p>
    <w:tbl>
      <w:tblPr>
        <w:tblStyle w:val="GridTable4-Accent5"/>
        <w:tblW w:w="0" w:type="auto"/>
        <w:tblInd w:w="895" w:type="dxa"/>
        <w:tblLook w:val="04A0" w:firstRow="1" w:lastRow="0" w:firstColumn="1" w:lastColumn="0" w:noHBand="0" w:noVBand="1"/>
      </w:tblPr>
      <w:tblGrid>
        <w:gridCol w:w="3166"/>
        <w:gridCol w:w="3167"/>
        <w:gridCol w:w="3167"/>
      </w:tblGrid>
      <w:tr w:rsidR="005E781C" w:rsidRPr="00544E00" w:rsidTr="00544E0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166" w:type="dxa"/>
          </w:tcPr>
          <w:p w:rsidR="005E781C" w:rsidRPr="00544E00" w:rsidRDefault="005E781C" w:rsidP="007D7DB1">
            <w:pPr>
              <w:rPr>
                <w:sz w:val="18"/>
              </w:rPr>
            </w:pPr>
            <w:r w:rsidRPr="00544E00">
              <w:rPr>
                <w:sz w:val="18"/>
              </w:rPr>
              <w:t>Committee</w:t>
            </w:r>
          </w:p>
        </w:tc>
        <w:tc>
          <w:tcPr>
            <w:tcW w:w="3167" w:type="dxa"/>
          </w:tcPr>
          <w:p w:rsidR="005E781C" w:rsidRPr="00544E00" w:rsidRDefault="005E781C" w:rsidP="007D7DB1">
            <w:pPr>
              <w:cnfStyle w:val="100000000000" w:firstRow="1" w:lastRow="0" w:firstColumn="0" w:lastColumn="0" w:oddVBand="0" w:evenVBand="0" w:oddHBand="0" w:evenHBand="0" w:firstRowFirstColumn="0" w:firstRowLastColumn="0" w:lastRowFirstColumn="0" w:lastRowLastColumn="0"/>
              <w:rPr>
                <w:sz w:val="18"/>
              </w:rPr>
            </w:pPr>
            <w:r w:rsidRPr="00544E00">
              <w:rPr>
                <w:sz w:val="18"/>
              </w:rPr>
              <w:t>Members</w:t>
            </w:r>
          </w:p>
        </w:tc>
        <w:tc>
          <w:tcPr>
            <w:tcW w:w="3167" w:type="dxa"/>
          </w:tcPr>
          <w:p w:rsidR="005E781C" w:rsidRPr="00544E00" w:rsidRDefault="00A0236F" w:rsidP="007D7DB1">
            <w:pPr>
              <w:cnfStyle w:val="100000000000" w:firstRow="1" w:lastRow="0" w:firstColumn="0" w:lastColumn="0" w:oddVBand="0" w:evenVBand="0" w:oddHBand="0" w:evenHBand="0" w:firstRowFirstColumn="0" w:firstRowLastColumn="0" w:lastRowFirstColumn="0" w:lastRowLastColumn="0"/>
              <w:rPr>
                <w:sz w:val="18"/>
              </w:rPr>
            </w:pPr>
            <w:r w:rsidRPr="00544E00">
              <w:rPr>
                <w:sz w:val="18"/>
              </w:rPr>
              <w:t>Overview</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Infield</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Adam Black</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Zach Boggs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trail patterns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trail obstacles</w:t>
            </w:r>
          </w:p>
        </w:tc>
      </w:tr>
      <w:tr w:rsidR="00A0236F" w:rsidRPr="00544E00" w:rsidTr="00544E00">
        <w:trPr>
          <w:trHeight w:val="137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Communication</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proofErr w:type="spellStart"/>
            <w:r w:rsidRPr="00544E00">
              <w:rPr>
                <w:sz w:val="18"/>
              </w:rPr>
              <w:t>Laissie</w:t>
            </w:r>
            <w:proofErr w:type="spellEnd"/>
            <w:r w:rsidRPr="00544E00">
              <w:rPr>
                <w:sz w:val="18"/>
              </w:rPr>
              <w:t xml:space="preserve"> Stocker</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Lori </w:t>
            </w:r>
            <w:proofErr w:type="spellStart"/>
            <w:r w:rsidRPr="00544E00">
              <w:rPr>
                <w:sz w:val="18"/>
              </w:rPr>
              <w:t>Merrit</w:t>
            </w:r>
            <w:proofErr w:type="spellEnd"/>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Kaci Neptune</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Jaime Carter</w:t>
            </w:r>
          </w:p>
        </w:tc>
        <w:tc>
          <w:tcPr>
            <w:tcW w:w="3167" w:type="dxa"/>
          </w:tcPr>
          <w:p w:rsidR="00A0236F"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Marketing</w:t>
            </w:r>
          </w:p>
          <w:p w:rsidR="003F3003"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Social Media</w:t>
            </w:r>
          </w:p>
          <w:p w:rsidR="003F3003"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Forms</w:t>
            </w:r>
          </w:p>
          <w:p w:rsidR="003F3003"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Show bill </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Judge</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Donnie </w:t>
            </w:r>
            <w:proofErr w:type="spellStart"/>
            <w:r w:rsidRPr="00544E00">
              <w:rPr>
                <w:sz w:val="18"/>
              </w:rPr>
              <w:t>Uffner</w:t>
            </w:r>
            <w:proofErr w:type="spellEnd"/>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p w:rsidR="00A45036" w:rsidRPr="00544E00" w:rsidRDefault="00A45036"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John </w:t>
            </w:r>
            <w:proofErr w:type="spellStart"/>
            <w:r w:rsidRPr="00544E00">
              <w:rPr>
                <w:sz w:val="18"/>
              </w:rPr>
              <w:t>Kries</w:t>
            </w:r>
            <w:proofErr w:type="spellEnd"/>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Review judge selection </w:t>
            </w:r>
          </w:p>
          <w:p w:rsidR="00A0236F" w:rsidRPr="00544E00" w:rsidRDefault="00A45036"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Show Day Pattern Selection</w:t>
            </w:r>
          </w:p>
          <w:p w:rsidR="00A45036" w:rsidRPr="00544E00" w:rsidRDefault="00A45036"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Show Day Location</w:t>
            </w:r>
          </w:p>
        </w:tc>
      </w:tr>
      <w:tr w:rsidR="00A0236F" w:rsidRPr="00544E00" w:rsidTr="00544E00">
        <w:trPr>
          <w:trHeight w:val="69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Cow</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John Kreis</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Chuck Hand</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Secure Cattle Provider</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Cattle Management </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Website Administration</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Kaci Neptune</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proofErr w:type="spellStart"/>
            <w:r w:rsidRPr="00544E00">
              <w:rPr>
                <w:sz w:val="18"/>
              </w:rPr>
              <w:t>Laissie</w:t>
            </w:r>
            <w:proofErr w:type="spellEnd"/>
            <w:r w:rsidRPr="00544E00">
              <w:rPr>
                <w:sz w:val="18"/>
              </w:rPr>
              <w:t xml:space="preserve"> Stocker</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web access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Update with 2019 info</w:t>
            </w:r>
          </w:p>
        </w:tc>
      </w:tr>
      <w:tr w:rsidR="00A0236F" w:rsidRPr="00544E00" w:rsidTr="00544E00">
        <w:trPr>
          <w:trHeight w:val="137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476167" w:rsidP="007D7DB1">
            <w:pPr>
              <w:rPr>
                <w:sz w:val="18"/>
              </w:rPr>
            </w:pPr>
            <w:r>
              <w:rPr>
                <w:sz w:val="18"/>
              </w:rPr>
              <w:t>Clinic</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Josh Darling</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Chuck Hand</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Rusty Hensel</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Clinic offerings for 2019</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 xml:space="preserve">Awards </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Lisa Kreis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Tiffany Davis</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Year End Awards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Show Ribbons</w:t>
            </w:r>
          </w:p>
        </w:tc>
      </w:tr>
      <w:tr w:rsidR="00A0236F" w:rsidRPr="00544E00" w:rsidTr="00544E00">
        <w:trPr>
          <w:trHeight w:val="67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Freestyle Reining</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Jennifer Hohmann</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Suzie </w:t>
            </w:r>
            <w:proofErr w:type="spellStart"/>
            <w:r w:rsidRPr="00544E00">
              <w:rPr>
                <w:sz w:val="18"/>
              </w:rPr>
              <w:t>Rospotynski</w:t>
            </w:r>
            <w:proofErr w:type="spellEnd"/>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Pattern Selection</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Show preparation</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Membership</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Lori Merritt</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Kendra Vaughn</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Jaime Carter</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and Update</w:t>
            </w:r>
          </w:p>
        </w:tc>
      </w:tr>
      <w:tr w:rsidR="00A0236F" w:rsidRPr="00544E00" w:rsidTr="00544E00">
        <w:trPr>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Youth Activities</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Jennifer Hohmann</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Lori Martin</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Youth clinics</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Youth show activities</w:t>
            </w:r>
          </w:p>
          <w:p w:rsidR="00785599" w:rsidRPr="00544E00" w:rsidRDefault="00785599"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Fun Show</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Sponsorship</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Diana McGee</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Lydia Knapp</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p>
        </w:tc>
      </w:tr>
      <w:tr w:rsidR="00026AF8" w:rsidRPr="00544E00" w:rsidTr="00544E00">
        <w:trPr>
          <w:trHeight w:val="339"/>
        </w:trPr>
        <w:tc>
          <w:tcPr>
            <w:cnfStyle w:val="001000000000" w:firstRow="0" w:lastRow="0" w:firstColumn="1" w:lastColumn="0" w:oddVBand="0" w:evenVBand="0" w:oddHBand="0" w:evenHBand="0" w:firstRowFirstColumn="0" w:firstRowLastColumn="0" w:lastRowFirstColumn="0" w:lastRowLastColumn="0"/>
            <w:tcW w:w="3166" w:type="dxa"/>
          </w:tcPr>
          <w:p w:rsidR="00026AF8" w:rsidRPr="00544E00" w:rsidRDefault="00026AF8" w:rsidP="007D7DB1">
            <w:pPr>
              <w:rPr>
                <w:sz w:val="18"/>
              </w:rPr>
            </w:pPr>
            <w:r w:rsidRPr="00544E00">
              <w:rPr>
                <w:sz w:val="18"/>
              </w:rPr>
              <w:t>Stall</w:t>
            </w:r>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Donnie </w:t>
            </w:r>
            <w:proofErr w:type="spellStart"/>
            <w:r w:rsidRPr="00544E00">
              <w:rPr>
                <w:sz w:val="18"/>
              </w:rPr>
              <w:t>Uffner</w:t>
            </w:r>
            <w:proofErr w:type="spellEnd"/>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Stall/Barn Assignments </w:t>
            </w:r>
          </w:p>
        </w:tc>
      </w:tr>
      <w:tr w:rsidR="00026AF8" w:rsidRPr="00544E00" w:rsidTr="00544E0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166" w:type="dxa"/>
          </w:tcPr>
          <w:p w:rsidR="00026AF8" w:rsidRPr="00544E00" w:rsidRDefault="00026AF8" w:rsidP="007D7DB1">
            <w:pPr>
              <w:rPr>
                <w:sz w:val="18"/>
              </w:rPr>
            </w:pPr>
            <w:r w:rsidRPr="00544E00">
              <w:rPr>
                <w:sz w:val="18"/>
              </w:rPr>
              <w:t>Show Day</w:t>
            </w:r>
          </w:p>
        </w:tc>
        <w:tc>
          <w:tcPr>
            <w:tcW w:w="3167" w:type="dxa"/>
          </w:tcPr>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Lori Merritt</w:t>
            </w:r>
          </w:p>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Kendra Vaughn</w:t>
            </w:r>
          </w:p>
        </w:tc>
        <w:tc>
          <w:tcPr>
            <w:tcW w:w="3167" w:type="dxa"/>
          </w:tcPr>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Office staff</w:t>
            </w:r>
          </w:p>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Announcer</w:t>
            </w:r>
          </w:p>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Software</w:t>
            </w:r>
          </w:p>
        </w:tc>
      </w:tr>
      <w:tr w:rsidR="00026AF8" w:rsidRPr="00544E00" w:rsidTr="00544E00">
        <w:trPr>
          <w:trHeight w:val="332"/>
        </w:trPr>
        <w:tc>
          <w:tcPr>
            <w:cnfStyle w:val="001000000000" w:firstRow="0" w:lastRow="0" w:firstColumn="1" w:lastColumn="0" w:oddVBand="0" w:evenVBand="0" w:oddHBand="0" w:evenHBand="0" w:firstRowFirstColumn="0" w:firstRowLastColumn="0" w:lastRowFirstColumn="0" w:lastRowLastColumn="0"/>
            <w:tcW w:w="3166" w:type="dxa"/>
          </w:tcPr>
          <w:p w:rsidR="00026AF8" w:rsidRPr="00544E00" w:rsidRDefault="00026AF8" w:rsidP="007D7DB1">
            <w:pPr>
              <w:rPr>
                <w:sz w:val="18"/>
              </w:rPr>
            </w:pPr>
            <w:r w:rsidRPr="00544E00">
              <w:rPr>
                <w:sz w:val="18"/>
              </w:rPr>
              <w:t>Banquet</w:t>
            </w:r>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TBD</w:t>
            </w:r>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p>
        </w:tc>
      </w:tr>
    </w:tbl>
    <w:p w:rsidR="00634F4B" w:rsidRDefault="00634F4B" w:rsidP="00B8247F">
      <w:pPr>
        <w:rPr>
          <w:b/>
        </w:rPr>
      </w:pPr>
    </w:p>
    <w:sectPr w:rsidR="00634F4B" w:rsidSect="00492037">
      <w:footerReference w:type="default" r:id="rId11"/>
      <w:headerReference w:type="first" r:id="rId12"/>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92C" w:rsidRDefault="003D292C">
      <w:pPr>
        <w:spacing w:after="0" w:line="240" w:lineRule="auto"/>
      </w:pPr>
      <w:r>
        <w:separator/>
      </w:r>
    </w:p>
  </w:endnote>
  <w:endnote w:type="continuationSeparator" w:id="0">
    <w:p w:rsidR="003D292C" w:rsidRDefault="003D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839766"/>
      <w:docPartObj>
        <w:docPartGallery w:val="Page Numbers (Bottom of Page)"/>
        <w:docPartUnique/>
      </w:docPartObj>
    </w:sdtPr>
    <w:sdtEndPr>
      <w:rPr>
        <w:noProof/>
      </w:rPr>
    </w:sdtEndPr>
    <w:sdtContent>
      <w:p w:rsidR="00634F4B" w:rsidRDefault="00634F4B">
        <w:pPr>
          <w:pStyle w:val="Footer"/>
        </w:pPr>
        <w:r>
          <w:fldChar w:fldCharType="begin"/>
        </w:r>
        <w:r>
          <w:instrText xml:space="preserve"> PAGE   \* MERGEFORMAT </w:instrText>
        </w:r>
        <w:r>
          <w:fldChar w:fldCharType="separate"/>
        </w:r>
        <w:r>
          <w:rPr>
            <w:noProof/>
          </w:rPr>
          <w:t>2</w:t>
        </w:r>
        <w:r>
          <w:rPr>
            <w:noProof/>
          </w:rPr>
          <w:fldChar w:fldCharType="end"/>
        </w:r>
      </w:p>
    </w:sdtContent>
  </w:sdt>
  <w:p w:rsidR="00A43DD8" w:rsidRDefault="00A4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92C" w:rsidRDefault="003D292C">
      <w:pPr>
        <w:spacing w:after="0" w:line="240" w:lineRule="auto"/>
      </w:pPr>
      <w:r>
        <w:separator/>
      </w:r>
    </w:p>
  </w:footnote>
  <w:footnote w:type="continuationSeparator" w:id="0">
    <w:p w:rsidR="003D292C" w:rsidRDefault="003D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FBE" w:rsidRPr="007D7DB1" w:rsidRDefault="00B60FBE" w:rsidP="00B60FBE">
    <w:pPr>
      <w:pStyle w:val="Header"/>
      <w:rPr>
        <w:sz w:val="20"/>
      </w:rPr>
    </w:pPr>
    <w:r>
      <w:rPr>
        <w:noProof/>
      </w:rPr>
      <w:drawing>
        <wp:inline distT="0" distB="0" distL="0" distR="0" wp14:anchorId="622F9C6E" wp14:editId="5791125C">
          <wp:extent cx="1028700" cy="628483"/>
          <wp:effectExtent l="0" t="0" r="0" b="635"/>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1"/>
                  <a:stretch/>
                </pic:blipFill>
                <pic:spPr bwMode="auto">
                  <a:xfrm>
                    <a:off x="0" y="0"/>
                    <a:ext cx="1056772" cy="64563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Ohio Foundation Quarter Horse Association</w:t>
    </w:r>
    <w:r w:rsidR="007D7DB1">
      <w:t xml:space="preserve"> – </w:t>
    </w:r>
    <w:r w:rsidR="007D7DB1" w:rsidRPr="007D7DB1">
      <w:rPr>
        <w:sz w:val="20"/>
      </w:rPr>
      <w:t>Monthly Member Meeting</w:t>
    </w:r>
    <w:r w:rsidRPr="007D7DB1">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44E6"/>
    <w:multiLevelType w:val="hybridMultilevel"/>
    <w:tmpl w:val="355A0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F512B"/>
    <w:multiLevelType w:val="hybridMultilevel"/>
    <w:tmpl w:val="8328F89E"/>
    <w:lvl w:ilvl="0" w:tplc="39D0450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0B4ACB"/>
    <w:multiLevelType w:val="hybridMultilevel"/>
    <w:tmpl w:val="1746295E"/>
    <w:lvl w:ilvl="0" w:tplc="39D0450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1A510D"/>
    <w:multiLevelType w:val="hybridMultilevel"/>
    <w:tmpl w:val="4E324470"/>
    <w:lvl w:ilvl="0" w:tplc="8CE808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5F4403"/>
    <w:multiLevelType w:val="hybridMultilevel"/>
    <w:tmpl w:val="256AC4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9110B95"/>
    <w:multiLevelType w:val="hybridMultilevel"/>
    <w:tmpl w:val="975E6C40"/>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82267"/>
    <w:multiLevelType w:val="hybridMultilevel"/>
    <w:tmpl w:val="0194D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67"/>
    <w:rsid w:val="00004C3C"/>
    <w:rsid w:val="00013956"/>
    <w:rsid w:val="00026197"/>
    <w:rsid w:val="00026AF8"/>
    <w:rsid w:val="00046CA0"/>
    <w:rsid w:val="00051750"/>
    <w:rsid w:val="000C3AB4"/>
    <w:rsid w:val="00174CA1"/>
    <w:rsid w:val="00194DF6"/>
    <w:rsid w:val="001A5BAC"/>
    <w:rsid w:val="00215C30"/>
    <w:rsid w:val="002A3E28"/>
    <w:rsid w:val="002B24B1"/>
    <w:rsid w:val="002F33C8"/>
    <w:rsid w:val="00315DBF"/>
    <w:rsid w:val="00323628"/>
    <w:rsid w:val="00347A57"/>
    <w:rsid w:val="00364B43"/>
    <w:rsid w:val="0036626C"/>
    <w:rsid w:val="003D292C"/>
    <w:rsid w:val="003F3003"/>
    <w:rsid w:val="003F72FB"/>
    <w:rsid w:val="0040332E"/>
    <w:rsid w:val="00415180"/>
    <w:rsid w:val="00421B74"/>
    <w:rsid w:val="00425625"/>
    <w:rsid w:val="00476167"/>
    <w:rsid w:val="00477A00"/>
    <w:rsid w:val="00483E73"/>
    <w:rsid w:val="00492037"/>
    <w:rsid w:val="004E1AED"/>
    <w:rsid w:val="004F5CB2"/>
    <w:rsid w:val="0050034B"/>
    <w:rsid w:val="00515E9A"/>
    <w:rsid w:val="00531861"/>
    <w:rsid w:val="00533D37"/>
    <w:rsid w:val="00544929"/>
    <w:rsid w:val="00544E00"/>
    <w:rsid w:val="0055129D"/>
    <w:rsid w:val="00574310"/>
    <w:rsid w:val="00590268"/>
    <w:rsid w:val="005B15AB"/>
    <w:rsid w:val="005B3623"/>
    <w:rsid w:val="005C12A5"/>
    <w:rsid w:val="005E1030"/>
    <w:rsid w:val="005E781C"/>
    <w:rsid w:val="00623E61"/>
    <w:rsid w:val="00634F4B"/>
    <w:rsid w:val="0063653D"/>
    <w:rsid w:val="00645DC2"/>
    <w:rsid w:val="00664E92"/>
    <w:rsid w:val="006F7A2A"/>
    <w:rsid w:val="00735477"/>
    <w:rsid w:val="00785599"/>
    <w:rsid w:val="00795F6A"/>
    <w:rsid w:val="007C1EB5"/>
    <w:rsid w:val="007D7DB1"/>
    <w:rsid w:val="007F667C"/>
    <w:rsid w:val="00814954"/>
    <w:rsid w:val="008330BE"/>
    <w:rsid w:val="0084548C"/>
    <w:rsid w:val="008528FB"/>
    <w:rsid w:val="008841A4"/>
    <w:rsid w:val="008B656E"/>
    <w:rsid w:val="008C43CC"/>
    <w:rsid w:val="008F7749"/>
    <w:rsid w:val="009047A0"/>
    <w:rsid w:val="00926DF4"/>
    <w:rsid w:val="009C26F0"/>
    <w:rsid w:val="009D43C5"/>
    <w:rsid w:val="00A0236F"/>
    <w:rsid w:val="00A1310C"/>
    <w:rsid w:val="00A43DD8"/>
    <w:rsid w:val="00A45036"/>
    <w:rsid w:val="00AA21B0"/>
    <w:rsid w:val="00B035F1"/>
    <w:rsid w:val="00B10248"/>
    <w:rsid w:val="00B60FBE"/>
    <w:rsid w:val="00B724A7"/>
    <w:rsid w:val="00B8247F"/>
    <w:rsid w:val="00B972B2"/>
    <w:rsid w:val="00BC2686"/>
    <w:rsid w:val="00BD36A8"/>
    <w:rsid w:val="00BE3A2C"/>
    <w:rsid w:val="00BF609C"/>
    <w:rsid w:val="00C341D5"/>
    <w:rsid w:val="00C37DE1"/>
    <w:rsid w:val="00C41F6F"/>
    <w:rsid w:val="00CA70CC"/>
    <w:rsid w:val="00CD5E1C"/>
    <w:rsid w:val="00CF0211"/>
    <w:rsid w:val="00CF7FEA"/>
    <w:rsid w:val="00D22DE8"/>
    <w:rsid w:val="00D47A97"/>
    <w:rsid w:val="00D60BEE"/>
    <w:rsid w:val="00D67CE9"/>
    <w:rsid w:val="00D753D8"/>
    <w:rsid w:val="00DD39E7"/>
    <w:rsid w:val="00DE03FE"/>
    <w:rsid w:val="00DE11DA"/>
    <w:rsid w:val="00E4182B"/>
    <w:rsid w:val="00E614B4"/>
    <w:rsid w:val="00E85E19"/>
    <w:rsid w:val="00EF44F2"/>
    <w:rsid w:val="00EF493D"/>
    <w:rsid w:val="00F47AA0"/>
    <w:rsid w:val="00F969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4C60"/>
  <w15:docId w15:val="{5DFE031C-72FD-4FAE-B239-FA70246F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59473F" w:themeColor="text2" w:themeShade="BF"/>
        <w:left w:val="single" w:sz="24" w:space="0" w:color="59473F" w:themeColor="text2" w:themeShade="BF"/>
        <w:bottom w:val="single" w:sz="24" w:space="0" w:color="59473F" w:themeColor="text2" w:themeShade="BF"/>
        <w:right w:val="single" w:sz="24" w:space="0" w:color="59473F" w:themeColor="text2" w:themeShade="BF"/>
      </w:pBdr>
      <w:shd w:val="clear" w:color="auto" w:fill="59473F"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E5DEDB" w:themeColor="text2" w:themeTint="33"/>
        <w:left w:val="single" w:sz="24" w:space="0" w:color="E5DEDB" w:themeColor="text2" w:themeTint="33"/>
        <w:bottom w:val="single" w:sz="24" w:space="0" w:color="E5DEDB" w:themeColor="text2" w:themeTint="33"/>
        <w:right w:val="single" w:sz="24" w:space="0" w:color="E5DEDB" w:themeColor="text2" w:themeTint="33"/>
      </w:pBdr>
      <w:shd w:val="clear" w:color="auto" w:fill="E5DEDB"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775F55" w:themeColor="text2"/>
      </w:pBdr>
      <w:spacing w:before="300" w:after="0"/>
      <w:outlineLvl w:val="2"/>
    </w:pPr>
    <w:rPr>
      <w:rFonts w:asciiTheme="majorHAnsi" w:eastAsiaTheme="majorEastAsia" w:hAnsiTheme="majorHAnsi" w:cstheme="majorBidi"/>
      <w:caps/>
      <w:color w:val="3B2F2A"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775F55" w:themeColor="text2"/>
      </w:pBdr>
      <w:spacing w:before="200" w:after="0"/>
      <w:outlineLvl w:val="3"/>
    </w:pPr>
    <w:rPr>
      <w:rFonts w:asciiTheme="majorHAnsi" w:eastAsiaTheme="majorEastAsia" w:hAnsiTheme="majorHAnsi" w:cstheme="majorBidi"/>
      <w:caps/>
      <w:color w:val="59473F"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775F55" w:themeColor="text2"/>
      </w:pBdr>
      <w:spacing w:before="200" w:after="0"/>
      <w:outlineLvl w:val="4"/>
    </w:pPr>
    <w:rPr>
      <w:rFonts w:asciiTheme="majorHAnsi" w:eastAsiaTheme="majorEastAsia" w:hAnsiTheme="majorHAnsi" w:cstheme="majorBidi"/>
      <w:caps/>
      <w:color w:val="59473F"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775F55" w:themeColor="text2"/>
      </w:pBdr>
      <w:spacing w:before="200" w:after="0"/>
      <w:outlineLvl w:val="5"/>
    </w:pPr>
    <w:rPr>
      <w:rFonts w:asciiTheme="majorHAnsi" w:eastAsiaTheme="majorEastAsia" w:hAnsiTheme="majorHAnsi" w:cstheme="majorBidi"/>
      <w:caps/>
      <w:color w:val="59473F"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59473F"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59473F"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E5DEDB"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3B2F2A" w:themeColor="text2" w:themeShade="80"/>
      <w:spacing w:val="15"/>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59473F"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59473F"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191919" w:themeColor="text1" w:themeTint="E6"/>
    </w:rPr>
  </w:style>
  <w:style w:type="character" w:customStyle="1" w:styleId="SubtitleChar">
    <w:name w:val="Subtitle Char"/>
    <w:basedOn w:val="DefaultParagraphFont"/>
    <w:link w:val="Subtitle"/>
    <w:uiPriority w:val="11"/>
    <w:semiHidden/>
    <w:rsid w:val="004E1AED"/>
    <w:rPr>
      <w:color w:val="191919" w:themeColor="text1" w:themeTint="E6"/>
    </w:rPr>
  </w:style>
  <w:style w:type="character" w:styleId="IntenseEmphasis">
    <w:name w:val="Intense Emphasis"/>
    <w:basedOn w:val="DefaultParagraphFont"/>
    <w:uiPriority w:val="21"/>
    <w:semiHidden/>
    <w:unhideWhenUsed/>
    <w:qFormat/>
    <w:rsid w:val="004E1AED"/>
    <w:rPr>
      <w:i/>
      <w:iCs/>
      <w:color w:val="355D7E"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355D7E" w:themeColor="accent1" w:themeShade="80"/>
        <w:bottom w:val="single" w:sz="4" w:space="10" w:color="355D7E" w:themeColor="accent1" w:themeShade="80"/>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4E1AED"/>
    <w:rPr>
      <w:i/>
      <w:iCs/>
      <w:color w:val="355D7E" w:themeColor="accent1" w:themeShade="80"/>
    </w:rPr>
  </w:style>
  <w:style w:type="character" w:styleId="IntenseReference">
    <w:name w:val="Intense Reference"/>
    <w:basedOn w:val="DefaultParagraphFont"/>
    <w:uiPriority w:val="32"/>
    <w:semiHidden/>
    <w:unhideWhenUsed/>
    <w:qFormat/>
    <w:rsid w:val="004E1AED"/>
    <w:rPr>
      <w:b/>
      <w:bCs/>
      <w:caps w:val="0"/>
      <w:smallCaps/>
      <w:color w:val="355D7E"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59473F"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59473F"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59473F"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59473F"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59473F"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PlaceholderText">
    <w:name w:val="Placeholder Text"/>
    <w:basedOn w:val="DefaultParagraphFont"/>
    <w:uiPriority w:val="99"/>
    <w:semiHidden/>
    <w:rsid w:val="00A1310C"/>
    <w:rPr>
      <w:color w:val="503D1B"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43DD8"/>
    <w:pPr>
      <w:ind w:left="720"/>
      <w:contextualSpacing/>
    </w:pPr>
  </w:style>
  <w:style w:type="character" w:styleId="Hyperlink">
    <w:name w:val="Hyperlink"/>
    <w:basedOn w:val="DefaultParagraphFont"/>
    <w:uiPriority w:val="99"/>
    <w:unhideWhenUsed/>
    <w:rsid w:val="00DD39E7"/>
    <w:rPr>
      <w:color w:val="F7B615" w:themeColor="hyperlink"/>
      <w:u w:val="single"/>
    </w:rPr>
  </w:style>
  <w:style w:type="character" w:styleId="UnresolvedMention">
    <w:name w:val="Unresolved Mention"/>
    <w:basedOn w:val="DefaultParagraphFont"/>
    <w:uiPriority w:val="99"/>
    <w:semiHidden/>
    <w:unhideWhenUsed/>
    <w:rsid w:val="00DD39E7"/>
    <w:rPr>
      <w:color w:val="808080"/>
      <w:shd w:val="clear" w:color="auto" w:fill="E6E6E6"/>
    </w:rPr>
  </w:style>
  <w:style w:type="table" w:styleId="GridTable4-Accent5">
    <w:name w:val="Grid Table 4 Accent 5"/>
    <w:basedOn w:val="TableNormal"/>
    <w:uiPriority w:val="49"/>
    <w:rsid w:val="003F3003"/>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CD5E1C"/>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J13\Desktop\OFQHA\OFQHA%20-%20Template%20-%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3E8FF9E-F25E-441F-A35F-3059656C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OFQHA - Template - Agenda</Template>
  <TotalTime>1365</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Jaime N</dc:creator>
  <cp:lastModifiedBy>Carter, Jaime N</cp:lastModifiedBy>
  <cp:revision>25</cp:revision>
  <cp:lastPrinted>2019-03-06T20:17:00Z</cp:lastPrinted>
  <dcterms:created xsi:type="dcterms:W3CDTF">2019-03-05T15:46:00Z</dcterms:created>
  <dcterms:modified xsi:type="dcterms:W3CDTF">2019-03-18T14:39:00Z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